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Pr="00EF7968" w:rsidRDefault="00EF7968" w:rsidP="00DD4314">
      <w:pPr>
        <w:jc w:val="center"/>
        <w:rPr>
          <w:b/>
          <w:sz w:val="40"/>
          <w:szCs w:val="40"/>
          <w:lang w:val="en-GB"/>
        </w:rPr>
      </w:pPr>
      <w:r w:rsidRPr="00EF7968">
        <w:rPr>
          <w:b/>
          <w:sz w:val="40"/>
          <w:szCs w:val="40"/>
          <w:lang w:val="en-GB"/>
        </w:rPr>
        <w:t xml:space="preserve">WORKSHEETS </w:t>
      </w:r>
    </w:p>
    <w:p w:rsidR="00EF7968" w:rsidRDefault="00EF7968" w:rsidP="00DD4314">
      <w:pPr>
        <w:jc w:val="center"/>
        <w:rPr>
          <w:b/>
          <w:sz w:val="32"/>
          <w:szCs w:val="32"/>
          <w:lang w:val="en-GB"/>
        </w:rPr>
      </w:pPr>
      <w:proofErr w:type="gramStart"/>
      <w:r>
        <w:rPr>
          <w:b/>
          <w:sz w:val="32"/>
          <w:szCs w:val="32"/>
          <w:lang w:val="en-GB"/>
        </w:rPr>
        <w:t>by</w:t>
      </w:r>
      <w:proofErr w:type="gramEnd"/>
    </w:p>
    <w:p w:rsidR="00EF7968" w:rsidRDefault="00EF7968" w:rsidP="00DD4314">
      <w:pPr>
        <w:jc w:val="center"/>
        <w:rPr>
          <w:b/>
          <w:sz w:val="32"/>
          <w:szCs w:val="32"/>
          <w:lang w:val="en-GB"/>
        </w:rPr>
      </w:pPr>
      <w:r>
        <w:rPr>
          <w:b/>
          <w:sz w:val="32"/>
          <w:szCs w:val="32"/>
          <w:lang w:val="en-GB"/>
        </w:rPr>
        <w:t>Andrew Milne-Skinner &amp; Kristina Leitner</w:t>
      </w:r>
    </w:p>
    <w:p w:rsidR="00EF7968" w:rsidRDefault="00EF7968" w:rsidP="00DD4314">
      <w:pPr>
        <w:jc w:val="center"/>
        <w:rPr>
          <w:b/>
          <w:sz w:val="32"/>
          <w:szCs w:val="32"/>
          <w:lang w:val="en-GB"/>
        </w:rPr>
      </w:pPr>
    </w:p>
    <w:p w:rsidR="00EF7968" w:rsidRDefault="00EF7968" w:rsidP="00EF7968">
      <w:pPr>
        <w:jc w:val="center"/>
        <w:rPr>
          <w:b/>
          <w:sz w:val="32"/>
          <w:szCs w:val="32"/>
          <w:lang w:val="en-GB"/>
        </w:rPr>
      </w:pPr>
      <w:proofErr w:type="gramStart"/>
      <w:r>
        <w:rPr>
          <w:b/>
          <w:sz w:val="32"/>
          <w:szCs w:val="32"/>
          <w:lang w:val="en-GB"/>
        </w:rPr>
        <w:t>for</w:t>
      </w:r>
      <w:proofErr w:type="gramEnd"/>
    </w:p>
    <w:p w:rsidR="00EF7968" w:rsidRDefault="00EF7968" w:rsidP="00EF7968">
      <w:pPr>
        <w:jc w:val="center"/>
        <w:rPr>
          <w:b/>
          <w:sz w:val="32"/>
          <w:szCs w:val="32"/>
          <w:lang w:val="en-GB"/>
        </w:rPr>
      </w:pPr>
    </w:p>
    <w:p w:rsidR="00EF7968" w:rsidRDefault="00EF7968" w:rsidP="00EF7968">
      <w:pPr>
        <w:jc w:val="center"/>
        <w:rPr>
          <w:b/>
          <w:sz w:val="32"/>
          <w:szCs w:val="32"/>
          <w:lang w:val="en-GB"/>
        </w:rPr>
      </w:pPr>
      <w:r>
        <w:rPr>
          <w:b/>
          <w:sz w:val="32"/>
          <w:szCs w:val="32"/>
          <w:lang w:val="en-GB"/>
        </w:rPr>
        <w:t>THE MAKEOVER</w:t>
      </w:r>
    </w:p>
    <w:p w:rsidR="00EF7968" w:rsidRDefault="00EF7968" w:rsidP="00EF7968">
      <w:pPr>
        <w:jc w:val="center"/>
        <w:rPr>
          <w:b/>
          <w:sz w:val="32"/>
          <w:szCs w:val="32"/>
          <w:lang w:val="en-GB"/>
        </w:rPr>
      </w:pPr>
      <w:proofErr w:type="gramStart"/>
      <w:r>
        <w:rPr>
          <w:b/>
          <w:sz w:val="32"/>
          <w:szCs w:val="32"/>
          <w:lang w:val="en-GB"/>
        </w:rPr>
        <w:t>by</w:t>
      </w:r>
      <w:proofErr w:type="gramEnd"/>
    </w:p>
    <w:p w:rsidR="00EF7968" w:rsidRDefault="00EF7968" w:rsidP="00EF7968">
      <w:pPr>
        <w:jc w:val="center"/>
        <w:rPr>
          <w:b/>
          <w:sz w:val="32"/>
          <w:szCs w:val="32"/>
          <w:lang w:val="en-GB"/>
        </w:rPr>
      </w:pPr>
      <w:r>
        <w:rPr>
          <w:b/>
          <w:sz w:val="32"/>
          <w:szCs w:val="32"/>
          <w:lang w:val="en-GB"/>
        </w:rPr>
        <w:t>Clive Duncan</w:t>
      </w:r>
    </w:p>
    <w:p w:rsidR="00EF7968" w:rsidRDefault="00EF7968" w:rsidP="00EF7968">
      <w:pPr>
        <w:jc w:val="center"/>
        <w:rPr>
          <w:b/>
          <w:sz w:val="32"/>
          <w:szCs w:val="32"/>
          <w:lang w:val="en-GB"/>
        </w:rPr>
      </w:pPr>
    </w:p>
    <w:p w:rsidR="00EF7968" w:rsidRDefault="00EF7968" w:rsidP="00EF7968">
      <w:pP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EF7968" w:rsidRDefault="00EF7968" w:rsidP="00DD4314">
      <w:pPr>
        <w:jc w:val="center"/>
        <w:rPr>
          <w:b/>
          <w:sz w:val="32"/>
          <w:szCs w:val="32"/>
          <w:lang w:val="en-GB"/>
        </w:rPr>
      </w:pPr>
    </w:p>
    <w:p w:rsidR="008C0487" w:rsidRPr="0059040F" w:rsidRDefault="00DA7B7F" w:rsidP="00DD4314">
      <w:pPr>
        <w:jc w:val="center"/>
        <w:rPr>
          <w:b/>
          <w:i/>
          <w:sz w:val="32"/>
          <w:szCs w:val="32"/>
          <w:lang w:val="en-GB"/>
        </w:rPr>
      </w:pPr>
      <w:r w:rsidRPr="0059040F">
        <w:rPr>
          <w:b/>
          <w:sz w:val="32"/>
          <w:szCs w:val="32"/>
          <w:lang w:val="en-GB"/>
        </w:rPr>
        <w:lastRenderedPageBreak/>
        <w:t xml:space="preserve">Worksheets: </w:t>
      </w:r>
      <w:r w:rsidRPr="0059040F">
        <w:rPr>
          <w:b/>
          <w:i/>
          <w:sz w:val="32"/>
          <w:szCs w:val="32"/>
          <w:lang w:val="en-GB"/>
        </w:rPr>
        <w:t>The Makeover</w:t>
      </w:r>
    </w:p>
    <w:p w:rsidR="00D868A0" w:rsidRPr="0059040F" w:rsidRDefault="00D868A0" w:rsidP="00D868A0">
      <w:pPr>
        <w:rPr>
          <w:lang w:val="en-GB"/>
        </w:rPr>
      </w:pPr>
      <w:r w:rsidRPr="0059040F">
        <w:rPr>
          <w:lang w:val="en-GB"/>
        </w:rPr>
        <w:t xml:space="preserve">These practical ideas for use in class are arranged in three sections: Pre-Reading Activities, While-Reading Questions and Tasks, and Follow-up/ Post-Reading </w:t>
      </w:r>
      <w:r w:rsidR="007D3EE9" w:rsidRPr="0059040F">
        <w:rPr>
          <w:lang w:val="en-GB"/>
        </w:rPr>
        <w:t>Activities</w:t>
      </w:r>
      <w:r w:rsidRPr="0059040F">
        <w:rPr>
          <w:lang w:val="en-GB"/>
        </w:rPr>
        <w:t>.  The numbers run cumulatively th</w:t>
      </w:r>
      <w:r w:rsidR="007D3EE9" w:rsidRPr="0059040F">
        <w:rPr>
          <w:lang w:val="en-GB"/>
        </w:rPr>
        <w:t>r</w:t>
      </w:r>
      <w:r w:rsidRPr="0059040F">
        <w:rPr>
          <w:lang w:val="en-GB"/>
        </w:rPr>
        <w:t>ough all three sections. We recommend that you are selective in what you use!</w:t>
      </w:r>
    </w:p>
    <w:p w:rsidR="00D868A0" w:rsidRPr="0059040F" w:rsidRDefault="00D868A0" w:rsidP="00D868A0">
      <w:pPr>
        <w:rPr>
          <w:lang w:val="en-GB"/>
        </w:rPr>
      </w:pPr>
      <w:r w:rsidRPr="0059040F">
        <w:rPr>
          <w:lang w:val="en-GB"/>
        </w:rPr>
        <w:t xml:space="preserve">We would welcome feedback on how useful you </w:t>
      </w:r>
      <w:r w:rsidR="007D3EE9" w:rsidRPr="0059040F">
        <w:rPr>
          <w:lang w:val="en-GB"/>
        </w:rPr>
        <w:t>find these</w:t>
      </w:r>
      <w:r w:rsidRPr="0059040F">
        <w:rPr>
          <w:lang w:val="en-GB"/>
        </w:rPr>
        <w:t xml:space="preserve"> worksheets.</w:t>
      </w:r>
    </w:p>
    <w:p w:rsidR="00D868A0" w:rsidRDefault="00E43E6B" w:rsidP="00D868A0">
      <w:pPr>
        <w:rPr>
          <w:rStyle w:val="Hyperlink"/>
          <w:lang w:val="en-GB"/>
        </w:rPr>
      </w:pPr>
      <w:hyperlink r:id="rId8" w:history="1">
        <w:r w:rsidR="00D868A0" w:rsidRPr="0059040F">
          <w:rPr>
            <w:rStyle w:val="Hyperlink"/>
            <w:lang w:val="en-GB"/>
          </w:rPr>
          <w:t>kristina.leitner@uibk.ac.at</w:t>
        </w:r>
      </w:hyperlink>
      <w:r w:rsidR="007D3EE9" w:rsidRPr="0059040F">
        <w:rPr>
          <w:lang w:val="en-GB"/>
        </w:rPr>
        <w:tab/>
        <w:t>and</w:t>
      </w:r>
      <w:r w:rsidR="007D3EE9" w:rsidRPr="0059040F">
        <w:rPr>
          <w:lang w:val="en-GB"/>
        </w:rPr>
        <w:tab/>
      </w:r>
      <w:hyperlink r:id="rId9" w:history="1">
        <w:r w:rsidR="00D868A0" w:rsidRPr="0059040F">
          <w:rPr>
            <w:rStyle w:val="Hyperlink"/>
            <w:lang w:val="en-GB"/>
          </w:rPr>
          <w:t>andrew.milne-skinner@uibk.ac.at</w:t>
        </w:r>
      </w:hyperlink>
    </w:p>
    <w:p w:rsidR="001F7D38" w:rsidRDefault="001F7D38" w:rsidP="00B574A2">
      <w:pPr>
        <w:spacing w:after="0"/>
        <w:rPr>
          <w:rStyle w:val="Hyperlink"/>
          <w:lang w:val="en-GB"/>
        </w:rPr>
      </w:pPr>
    </w:p>
    <w:p w:rsidR="005A3FF7" w:rsidRPr="0059040F" w:rsidRDefault="005A3FF7" w:rsidP="007D3EE9">
      <w:pPr>
        <w:pStyle w:val="Listenabsatz"/>
        <w:numPr>
          <w:ilvl w:val="0"/>
          <w:numId w:val="6"/>
        </w:numPr>
        <w:ind w:left="567" w:hanging="567"/>
        <w:rPr>
          <w:b/>
          <w:lang w:val="en-GB"/>
        </w:rPr>
      </w:pPr>
      <w:r w:rsidRPr="0059040F">
        <w:rPr>
          <w:b/>
          <w:lang w:val="en-GB"/>
        </w:rPr>
        <w:t>Personal Quiz</w:t>
      </w:r>
      <w:r w:rsidR="000950C9" w:rsidRPr="0059040F">
        <w:rPr>
          <w:b/>
          <w:lang w:val="en-GB"/>
        </w:rPr>
        <w:t xml:space="preserve"> before we start</w:t>
      </w:r>
      <w:r w:rsidRPr="0059040F">
        <w:rPr>
          <w:b/>
          <w:lang w:val="en-GB"/>
        </w:rPr>
        <w:t xml:space="preserve">: How high is </w:t>
      </w:r>
      <w:r w:rsidRPr="0059040F">
        <w:rPr>
          <w:b/>
          <w:i/>
          <w:lang w:val="en-GB"/>
        </w:rPr>
        <w:t>your</w:t>
      </w:r>
      <w:r w:rsidRPr="0059040F">
        <w:rPr>
          <w:b/>
          <w:lang w:val="en-GB"/>
        </w:rPr>
        <w:t xml:space="preserve"> self-esteem?</w:t>
      </w:r>
    </w:p>
    <w:p w:rsidR="007D3EE9" w:rsidRPr="0059040F" w:rsidRDefault="005A3FF7" w:rsidP="007D3EE9">
      <w:pPr>
        <w:rPr>
          <w:lang w:val="en-GB"/>
        </w:rPr>
      </w:pPr>
      <w:r w:rsidRPr="0059040F">
        <w:rPr>
          <w:lang w:val="en-GB"/>
        </w:rPr>
        <w:t xml:space="preserve">Take </w:t>
      </w:r>
      <w:r w:rsidR="001F7D38">
        <w:rPr>
          <w:lang w:val="en-GB"/>
        </w:rPr>
        <w:t>the</w:t>
      </w:r>
      <w:r w:rsidRPr="0059040F">
        <w:rPr>
          <w:lang w:val="en-GB"/>
        </w:rPr>
        <w:t xml:space="preserve"> quiz and find out. Decide whether or not each of the following statements applies to you</w:t>
      </w:r>
      <w:r w:rsidR="00B91275" w:rsidRPr="0059040F">
        <w:rPr>
          <w:lang w:val="en-GB"/>
        </w:rPr>
        <w:t>.</w:t>
      </w:r>
    </w:p>
    <w:p w:rsidR="007D3EE9" w:rsidRPr="0059040F" w:rsidRDefault="00B91275" w:rsidP="007D3EE9">
      <w:pPr>
        <w:pBdr>
          <w:top w:val="single" w:sz="4" w:space="1" w:color="auto"/>
          <w:left w:val="single" w:sz="4" w:space="4" w:color="auto"/>
          <w:bottom w:val="single" w:sz="4" w:space="1" w:color="auto"/>
          <w:right w:val="single" w:sz="4" w:space="0" w:color="auto"/>
        </w:pBdr>
        <w:spacing w:after="120" w:line="240" w:lineRule="auto"/>
        <w:jc w:val="center"/>
        <w:rPr>
          <w:lang w:val="en-GB"/>
        </w:rPr>
      </w:pPr>
      <w:r w:rsidRPr="0059040F">
        <w:rPr>
          <w:lang w:val="en-GB"/>
        </w:rPr>
        <w:t>1</w:t>
      </w:r>
      <w:r w:rsidR="007D3EE9" w:rsidRPr="0059040F">
        <w:rPr>
          <w:lang w:val="en-GB"/>
        </w:rPr>
        <w:t xml:space="preserve"> </w:t>
      </w:r>
      <w:r w:rsidRPr="0059040F">
        <w:rPr>
          <w:lang w:val="en-GB"/>
        </w:rPr>
        <w:t>=</w:t>
      </w:r>
      <w:r w:rsidR="007D3EE9" w:rsidRPr="0059040F">
        <w:rPr>
          <w:lang w:val="en-GB"/>
        </w:rPr>
        <w:t xml:space="preserve"> </w:t>
      </w:r>
      <w:r w:rsidRPr="0059040F">
        <w:rPr>
          <w:lang w:val="en-GB"/>
        </w:rPr>
        <w:t>I totally disagre</w:t>
      </w:r>
      <w:r w:rsidR="007D3EE9" w:rsidRPr="0059040F">
        <w:rPr>
          <w:lang w:val="en-GB"/>
        </w:rPr>
        <w:t xml:space="preserve">e   </w:t>
      </w:r>
      <w:r w:rsidRPr="0059040F">
        <w:rPr>
          <w:lang w:val="en-GB"/>
        </w:rPr>
        <w:t>/</w:t>
      </w:r>
      <w:r w:rsidR="007D3EE9" w:rsidRPr="0059040F">
        <w:rPr>
          <w:lang w:val="en-GB"/>
        </w:rPr>
        <w:t xml:space="preserve">   </w:t>
      </w:r>
      <w:r w:rsidRPr="0059040F">
        <w:rPr>
          <w:lang w:val="en-GB"/>
        </w:rPr>
        <w:t>2</w:t>
      </w:r>
      <w:r w:rsidR="007D3EE9" w:rsidRPr="0059040F">
        <w:rPr>
          <w:lang w:val="en-GB"/>
        </w:rPr>
        <w:t xml:space="preserve"> </w:t>
      </w:r>
      <w:r w:rsidRPr="0059040F">
        <w:rPr>
          <w:lang w:val="en-GB"/>
        </w:rPr>
        <w:t>=</w:t>
      </w:r>
      <w:r w:rsidR="007D3EE9" w:rsidRPr="0059040F">
        <w:rPr>
          <w:lang w:val="en-GB"/>
        </w:rPr>
        <w:t xml:space="preserve"> </w:t>
      </w:r>
      <w:r w:rsidRPr="0059040F">
        <w:rPr>
          <w:lang w:val="en-GB"/>
        </w:rPr>
        <w:t>I hardly ever agree</w:t>
      </w:r>
      <w:r w:rsidR="007D3EE9" w:rsidRPr="0059040F">
        <w:rPr>
          <w:lang w:val="en-GB"/>
        </w:rPr>
        <w:t xml:space="preserve">   </w:t>
      </w:r>
      <w:r w:rsidRPr="0059040F">
        <w:rPr>
          <w:lang w:val="en-GB"/>
        </w:rPr>
        <w:t>/</w:t>
      </w:r>
      <w:r w:rsidR="007D3EE9" w:rsidRPr="0059040F">
        <w:rPr>
          <w:lang w:val="en-GB"/>
        </w:rPr>
        <w:t xml:space="preserve">  </w:t>
      </w:r>
      <w:r w:rsidRPr="0059040F">
        <w:rPr>
          <w:lang w:val="en-GB"/>
        </w:rPr>
        <w:t xml:space="preserve"> 3</w:t>
      </w:r>
      <w:r w:rsidR="007D3EE9" w:rsidRPr="0059040F">
        <w:rPr>
          <w:lang w:val="en-GB"/>
        </w:rPr>
        <w:t xml:space="preserve"> </w:t>
      </w:r>
      <w:r w:rsidRPr="0059040F">
        <w:rPr>
          <w:lang w:val="en-GB"/>
        </w:rPr>
        <w:t>=</w:t>
      </w:r>
      <w:r w:rsidR="007D3EE9" w:rsidRPr="0059040F">
        <w:rPr>
          <w:lang w:val="en-GB"/>
        </w:rPr>
        <w:t xml:space="preserve"> </w:t>
      </w:r>
      <w:r w:rsidRPr="0059040F">
        <w:rPr>
          <w:lang w:val="en-GB"/>
        </w:rPr>
        <w:t>I agree sometimes</w:t>
      </w:r>
    </w:p>
    <w:p w:rsidR="007D3EE9" w:rsidRPr="0059040F" w:rsidRDefault="00B91275" w:rsidP="007D3EE9">
      <w:pPr>
        <w:pBdr>
          <w:top w:val="single" w:sz="4" w:space="1" w:color="auto"/>
          <w:left w:val="single" w:sz="4" w:space="4" w:color="auto"/>
          <w:bottom w:val="single" w:sz="4" w:space="1" w:color="auto"/>
          <w:right w:val="single" w:sz="4" w:space="0" w:color="auto"/>
        </w:pBdr>
        <w:spacing w:after="120" w:line="240" w:lineRule="auto"/>
        <w:jc w:val="center"/>
        <w:rPr>
          <w:lang w:val="en-GB"/>
        </w:rPr>
      </w:pPr>
      <w:r w:rsidRPr="0059040F">
        <w:rPr>
          <w:lang w:val="en-GB"/>
        </w:rPr>
        <w:t>4</w:t>
      </w:r>
      <w:r w:rsidR="007D3EE9" w:rsidRPr="0059040F">
        <w:rPr>
          <w:lang w:val="en-GB"/>
        </w:rPr>
        <w:t xml:space="preserve"> </w:t>
      </w:r>
      <w:r w:rsidRPr="0059040F">
        <w:rPr>
          <w:lang w:val="en-GB"/>
        </w:rPr>
        <w:t>=</w:t>
      </w:r>
      <w:r w:rsidR="007D3EE9" w:rsidRPr="0059040F">
        <w:rPr>
          <w:lang w:val="en-GB"/>
        </w:rPr>
        <w:t xml:space="preserve"> </w:t>
      </w:r>
      <w:r w:rsidRPr="0059040F">
        <w:rPr>
          <w:lang w:val="en-GB"/>
        </w:rPr>
        <w:t>I agree most of the time</w:t>
      </w:r>
      <w:r w:rsidR="007D3EE9" w:rsidRPr="0059040F">
        <w:rPr>
          <w:lang w:val="en-GB"/>
        </w:rPr>
        <w:t xml:space="preserve">   /</w:t>
      </w:r>
      <w:r w:rsidR="001F7D38">
        <w:rPr>
          <w:lang w:val="en-GB"/>
        </w:rPr>
        <w:t xml:space="preserve">   </w:t>
      </w:r>
      <w:r w:rsidR="007D3EE9" w:rsidRPr="0059040F">
        <w:rPr>
          <w:lang w:val="en-GB"/>
        </w:rPr>
        <w:t>5   = I totally agree all the time</w:t>
      </w:r>
    </w:p>
    <w:p w:rsidR="007D3EE9" w:rsidRPr="0059040F" w:rsidRDefault="007D3EE9" w:rsidP="007D3EE9">
      <w:pPr>
        <w:spacing w:after="0" w:line="240" w:lineRule="auto"/>
        <w:rPr>
          <w:lang w:val="en-GB"/>
        </w:rPr>
      </w:pPr>
    </w:p>
    <w:p w:rsidR="00B91275" w:rsidRPr="0059040F" w:rsidRDefault="007D3EE9" w:rsidP="001F7D38">
      <w:pPr>
        <w:spacing w:after="160"/>
        <w:rPr>
          <w:lang w:val="en-GB"/>
        </w:rPr>
      </w:pPr>
      <w:r w:rsidRPr="0059040F">
        <w:rPr>
          <w:lang w:val="en-GB"/>
        </w:rPr>
        <w:t>….</w:t>
      </w:r>
      <w:r w:rsidRPr="0059040F">
        <w:rPr>
          <w:lang w:val="en-GB"/>
        </w:rPr>
        <w:tab/>
      </w:r>
      <w:r w:rsidR="00B91275" w:rsidRPr="0059040F">
        <w:rPr>
          <w:lang w:val="en-GB"/>
        </w:rPr>
        <w:t>A. I’m a worthwhile person – at least as good as anybody else.</w:t>
      </w:r>
    </w:p>
    <w:p w:rsidR="00B91275" w:rsidRPr="0059040F" w:rsidRDefault="00B91275" w:rsidP="001F7D38">
      <w:pPr>
        <w:spacing w:after="160"/>
        <w:rPr>
          <w:lang w:val="en-GB"/>
        </w:rPr>
      </w:pPr>
      <w:r w:rsidRPr="0059040F">
        <w:rPr>
          <w:lang w:val="en-GB"/>
        </w:rPr>
        <w:t>….</w:t>
      </w:r>
      <w:r w:rsidRPr="0059040F">
        <w:rPr>
          <w:lang w:val="en-GB"/>
        </w:rPr>
        <w:tab/>
        <w:t>B. I’ve got a lot of good qualities.</w:t>
      </w:r>
    </w:p>
    <w:p w:rsidR="00B91275" w:rsidRPr="0059040F" w:rsidRDefault="00B91275" w:rsidP="001F7D38">
      <w:pPr>
        <w:spacing w:after="160"/>
        <w:rPr>
          <w:lang w:val="en-GB"/>
        </w:rPr>
      </w:pPr>
      <w:r w:rsidRPr="0059040F">
        <w:rPr>
          <w:lang w:val="en-GB"/>
        </w:rPr>
        <w:t>….</w:t>
      </w:r>
      <w:r w:rsidRPr="0059040F">
        <w:rPr>
          <w:lang w:val="en-GB"/>
        </w:rPr>
        <w:tab/>
        <w:t>C. Overall, I think I’m a failure.</w:t>
      </w:r>
    </w:p>
    <w:p w:rsidR="00B91275" w:rsidRPr="0059040F" w:rsidRDefault="00B91275" w:rsidP="001F7D38">
      <w:pPr>
        <w:spacing w:after="160"/>
        <w:rPr>
          <w:lang w:val="en-GB"/>
        </w:rPr>
      </w:pPr>
      <w:r w:rsidRPr="0059040F">
        <w:rPr>
          <w:lang w:val="en-GB"/>
        </w:rPr>
        <w:t>….</w:t>
      </w:r>
      <w:r w:rsidRPr="0059040F">
        <w:rPr>
          <w:lang w:val="en-GB"/>
        </w:rPr>
        <w:tab/>
        <w:t>D. I can do things as well as other people.</w:t>
      </w:r>
    </w:p>
    <w:p w:rsidR="00B91275" w:rsidRPr="0059040F" w:rsidRDefault="00B91275" w:rsidP="001F7D38">
      <w:pPr>
        <w:spacing w:after="160"/>
        <w:rPr>
          <w:lang w:val="en-GB"/>
        </w:rPr>
      </w:pPr>
      <w:r w:rsidRPr="0059040F">
        <w:rPr>
          <w:lang w:val="en-GB"/>
        </w:rPr>
        <w:t>….</w:t>
      </w:r>
      <w:r w:rsidRPr="0059040F">
        <w:rPr>
          <w:lang w:val="en-GB"/>
        </w:rPr>
        <w:tab/>
        <w:t>E. I don’t have a lot to be proud of.</w:t>
      </w:r>
    </w:p>
    <w:p w:rsidR="00B91275" w:rsidRPr="0059040F" w:rsidRDefault="00B91275" w:rsidP="001F7D38">
      <w:pPr>
        <w:spacing w:after="160"/>
        <w:rPr>
          <w:lang w:val="en-GB"/>
        </w:rPr>
      </w:pPr>
      <w:r w:rsidRPr="0059040F">
        <w:rPr>
          <w:lang w:val="en-GB"/>
        </w:rPr>
        <w:t>….</w:t>
      </w:r>
      <w:r w:rsidRPr="0059040F">
        <w:rPr>
          <w:lang w:val="en-GB"/>
        </w:rPr>
        <w:tab/>
        <w:t>F. I have a positive attitude about myself.</w:t>
      </w:r>
    </w:p>
    <w:p w:rsidR="00B91275" w:rsidRPr="0059040F" w:rsidRDefault="00B91275" w:rsidP="001F7D38">
      <w:pPr>
        <w:spacing w:after="160"/>
        <w:rPr>
          <w:lang w:val="en-GB"/>
        </w:rPr>
      </w:pPr>
      <w:r w:rsidRPr="0059040F">
        <w:rPr>
          <w:lang w:val="en-GB"/>
        </w:rPr>
        <w:t>….</w:t>
      </w:r>
      <w:r w:rsidRPr="0059040F">
        <w:rPr>
          <w:lang w:val="en-GB"/>
        </w:rPr>
        <w:tab/>
        <w:t>G. Overall, I’m pretty satisfied with myself.</w:t>
      </w:r>
    </w:p>
    <w:p w:rsidR="00B91275" w:rsidRPr="0059040F" w:rsidRDefault="00B91275" w:rsidP="001F7D38">
      <w:pPr>
        <w:spacing w:after="160"/>
        <w:rPr>
          <w:lang w:val="en-GB"/>
        </w:rPr>
      </w:pPr>
      <w:r w:rsidRPr="0059040F">
        <w:rPr>
          <w:lang w:val="en-GB"/>
        </w:rPr>
        <w:t>….</w:t>
      </w:r>
      <w:r w:rsidRPr="0059040F">
        <w:rPr>
          <w:lang w:val="en-GB"/>
        </w:rPr>
        <w:tab/>
        <w:t>H. I wish I could have more respect for myself.</w:t>
      </w:r>
    </w:p>
    <w:p w:rsidR="00B91275" w:rsidRPr="0059040F" w:rsidRDefault="00B91275" w:rsidP="001F7D38">
      <w:pPr>
        <w:spacing w:after="160"/>
        <w:rPr>
          <w:lang w:val="en-GB"/>
        </w:rPr>
      </w:pPr>
      <w:r w:rsidRPr="0059040F">
        <w:rPr>
          <w:lang w:val="en-GB"/>
        </w:rPr>
        <w:t>….</w:t>
      </w:r>
      <w:r w:rsidRPr="0059040F">
        <w:rPr>
          <w:lang w:val="en-GB"/>
        </w:rPr>
        <w:tab/>
        <w:t>I. Sometimes I feel useless.</w:t>
      </w:r>
    </w:p>
    <w:p w:rsidR="00B91275" w:rsidRPr="0059040F" w:rsidRDefault="00B91275" w:rsidP="001F7D38">
      <w:pPr>
        <w:spacing w:after="160"/>
        <w:rPr>
          <w:lang w:val="en-GB"/>
        </w:rPr>
      </w:pPr>
      <w:r w:rsidRPr="0059040F">
        <w:rPr>
          <w:lang w:val="en-GB"/>
        </w:rPr>
        <w:t>….</w:t>
      </w:r>
      <w:r w:rsidRPr="0059040F">
        <w:rPr>
          <w:lang w:val="en-GB"/>
        </w:rPr>
        <w:tab/>
        <w:t>J. Sometimes I think I’m no good.</w:t>
      </w:r>
    </w:p>
    <w:p w:rsidR="00B91275" w:rsidRPr="0059040F" w:rsidRDefault="00B91275" w:rsidP="001F7D38">
      <w:pPr>
        <w:spacing w:after="0"/>
        <w:rPr>
          <w:b/>
          <w:lang w:val="en-GB"/>
        </w:rPr>
      </w:pPr>
      <w:r w:rsidRPr="0059040F">
        <w:rPr>
          <w:b/>
          <w:lang w:val="en-GB"/>
        </w:rPr>
        <w:t>Scoring</w:t>
      </w:r>
    </w:p>
    <w:p w:rsidR="00B91275" w:rsidRPr="0059040F" w:rsidRDefault="00B91275" w:rsidP="00D868A0">
      <w:pPr>
        <w:rPr>
          <w:lang w:val="en-GB"/>
        </w:rPr>
      </w:pPr>
      <w:r w:rsidRPr="0059040F">
        <w:rPr>
          <w:lang w:val="en-GB"/>
        </w:rPr>
        <w:t xml:space="preserve">Add up your points to find out your self-esteem score. Items C, E, H, I and J need to be reverse scored (that is, convert your score like this: 1 = 5, 2 = 4, 4 = 2, </w:t>
      </w:r>
      <w:proofErr w:type="gramStart"/>
      <w:r w:rsidRPr="0059040F">
        <w:rPr>
          <w:lang w:val="en-GB"/>
        </w:rPr>
        <w:t>5</w:t>
      </w:r>
      <w:proofErr w:type="gramEnd"/>
      <w:r w:rsidRPr="0059040F">
        <w:rPr>
          <w:lang w:val="en-GB"/>
        </w:rPr>
        <w:t xml:space="preserve"> = 1). Possible scores</w:t>
      </w:r>
      <w:r w:rsidR="00A72E6A" w:rsidRPr="0059040F">
        <w:rPr>
          <w:lang w:val="en-GB"/>
        </w:rPr>
        <w:t xml:space="preserve"> </w:t>
      </w:r>
      <w:r w:rsidRPr="0059040F">
        <w:rPr>
          <w:lang w:val="en-GB"/>
        </w:rPr>
        <w:t>range from 10 to 50</w:t>
      </w:r>
      <w:r w:rsidR="00A72E6A" w:rsidRPr="0059040F">
        <w:rPr>
          <w:lang w:val="en-GB"/>
        </w:rPr>
        <w:t xml:space="preserve">. </w:t>
      </w:r>
      <w:proofErr w:type="gramStart"/>
      <w:r w:rsidR="00A72E6A" w:rsidRPr="0059040F">
        <w:rPr>
          <w:lang w:val="en-GB"/>
        </w:rPr>
        <w:t>The higher your score, the better your self-esteem.</w:t>
      </w:r>
      <w:proofErr w:type="gramEnd"/>
    </w:p>
    <w:p w:rsidR="00A72E6A" w:rsidRPr="0059040F" w:rsidRDefault="00A72E6A" w:rsidP="00D868A0">
      <w:pPr>
        <w:rPr>
          <w:lang w:val="en-GB"/>
        </w:rPr>
      </w:pPr>
      <w:r w:rsidRPr="0059040F">
        <w:rPr>
          <w:lang w:val="en-GB"/>
        </w:rPr>
        <w:t>10 – 20: Your self-esteem has taken a beating. Have you considered talking with a trusted friend for some guidance and support? A makeover is a must.</w:t>
      </w:r>
    </w:p>
    <w:p w:rsidR="00A72E6A" w:rsidRPr="0059040F" w:rsidRDefault="00A72E6A" w:rsidP="00D868A0">
      <w:pPr>
        <w:rPr>
          <w:lang w:val="en-GB"/>
        </w:rPr>
      </w:pPr>
      <w:r w:rsidRPr="0059040F">
        <w:rPr>
          <w:lang w:val="en-GB"/>
        </w:rPr>
        <w:t xml:space="preserve">20 – 40: Your self-esteem could use a little boost. Try a makeover. Try developing new interests and hobbies. Take pride in every small achievement you make. </w:t>
      </w:r>
    </w:p>
    <w:p w:rsidR="00A72E6A" w:rsidRDefault="00A72E6A" w:rsidP="00D868A0">
      <w:pPr>
        <w:rPr>
          <w:lang w:val="en-GB"/>
        </w:rPr>
      </w:pPr>
      <w:r w:rsidRPr="0059040F">
        <w:rPr>
          <w:lang w:val="en-GB"/>
        </w:rPr>
        <w:t xml:space="preserve">40 – 50: You’re a person with a healthy sense of self-esteem. You hardly need a makeover. </w:t>
      </w:r>
    </w:p>
    <w:p w:rsidR="001F7D38" w:rsidRDefault="001F7D38" w:rsidP="001F7D38">
      <w:pPr>
        <w:jc w:val="right"/>
        <w:rPr>
          <w:sz w:val="20"/>
          <w:szCs w:val="20"/>
          <w:lang w:val="en-GB"/>
        </w:rPr>
      </w:pPr>
      <w:r w:rsidRPr="00137EB8">
        <w:rPr>
          <w:sz w:val="20"/>
          <w:szCs w:val="20"/>
          <w:lang w:val="en-GB"/>
        </w:rPr>
        <w:t>Unit 9 Being Young, Free and...? i</w:t>
      </w:r>
      <w:r>
        <w:rPr>
          <w:sz w:val="20"/>
          <w:szCs w:val="20"/>
          <w:lang w:val="en-GB"/>
        </w:rPr>
        <w:t xml:space="preserve">n Project Resource Book 2 of </w:t>
      </w:r>
      <w:r>
        <w:rPr>
          <w:sz w:val="20"/>
          <w:szCs w:val="20"/>
          <w:lang w:val="en-GB"/>
        </w:rPr>
        <w:br/>
      </w:r>
      <w:r w:rsidRPr="001F7D38">
        <w:rPr>
          <w:i/>
          <w:sz w:val="20"/>
          <w:szCs w:val="20"/>
          <w:lang w:val="en-GB"/>
        </w:rPr>
        <w:t>Meanings in Use</w:t>
      </w:r>
      <w:r>
        <w:rPr>
          <w:sz w:val="20"/>
          <w:szCs w:val="20"/>
          <w:lang w:val="en-GB"/>
        </w:rPr>
        <w:t xml:space="preserve"> 2</w:t>
      </w:r>
      <w:r w:rsidRPr="00137EB8">
        <w:rPr>
          <w:sz w:val="20"/>
          <w:szCs w:val="20"/>
          <w:lang w:val="en-GB"/>
        </w:rPr>
        <w:t>, by J.</w:t>
      </w:r>
      <w:r>
        <w:rPr>
          <w:sz w:val="20"/>
          <w:szCs w:val="20"/>
          <w:lang w:val="en-GB"/>
        </w:rPr>
        <w:t xml:space="preserve"> Kaiser, A. Skinner &amp; B. Weinhof</w:t>
      </w:r>
      <w:r w:rsidRPr="00137EB8">
        <w:rPr>
          <w:sz w:val="20"/>
          <w:szCs w:val="20"/>
          <w:lang w:val="en-GB"/>
        </w:rPr>
        <w:t>er (öbv, 2000)</w:t>
      </w:r>
    </w:p>
    <w:p w:rsidR="00DD4314" w:rsidRPr="0059040F" w:rsidRDefault="00DD4314" w:rsidP="001F7D38">
      <w:pPr>
        <w:rPr>
          <w:b/>
          <w:sz w:val="28"/>
          <w:szCs w:val="28"/>
          <w:lang w:val="en-GB"/>
        </w:rPr>
      </w:pPr>
      <w:r w:rsidRPr="0059040F">
        <w:rPr>
          <w:b/>
          <w:sz w:val="28"/>
          <w:szCs w:val="28"/>
          <w:lang w:val="en-GB"/>
        </w:rPr>
        <w:lastRenderedPageBreak/>
        <w:t>Pre-Reading Activities</w:t>
      </w:r>
    </w:p>
    <w:p w:rsidR="00DD4314" w:rsidRPr="0059040F" w:rsidRDefault="00DD4314" w:rsidP="00DD4314">
      <w:pPr>
        <w:pStyle w:val="Listenabsatz"/>
        <w:numPr>
          <w:ilvl w:val="0"/>
          <w:numId w:val="1"/>
        </w:numPr>
        <w:rPr>
          <w:lang w:val="en-GB"/>
        </w:rPr>
      </w:pPr>
      <w:r w:rsidRPr="0059040F">
        <w:rPr>
          <w:lang w:val="en-GB"/>
        </w:rPr>
        <w:t xml:space="preserve">Check in a monolingual dictionary for a </w:t>
      </w:r>
      <w:r w:rsidRPr="0059040F">
        <w:rPr>
          <w:b/>
          <w:lang w:val="en-GB"/>
        </w:rPr>
        <w:t>working definition</w:t>
      </w:r>
      <w:r w:rsidRPr="0059040F">
        <w:rPr>
          <w:lang w:val="en-GB"/>
        </w:rPr>
        <w:t xml:space="preserve"> of the verb ‘to make over’. You may well find it in the context of ‘to make sth. </w:t>
      </w:r>
      <w:proofErr w:type="gramStart"/>
      <w:r w:rsidRPr="0059040F">
        <w:rPr>
          <w:lang w:val="en-GB"/>
        </w:rPr>
        <w:t>over</w:t>
      </w:r>
      <w:proofErr w:type="gramEnd"/>
      <w:r w:rsidRPr="0059040F">
        <w:rPr>
          <w:lang w:val="en-GB"/>
        </w:rPr>
        <w:t xml:space="preserve"> to so./sth.’ Here the meaning is ‘to transfer the ownership of so</w:t>
      </w:r>
      <w:r w:rsidR="00AB1380" w:rsidRPr="0059040F">
        <w:rPr>
          <w:lang w:val="en-GB"/>
        </w:rPr>
        <w:t>m</w:t>
      </w:r>
      <w:r w:rsidRPr="0059040F">
        <w:rPr>
          <w:lang w:val="en-GB"/>
        </w:rPr>
        <w:t>ething</w:t>
      </w:r>
      <w:r w:rsidR="00AB1380" w:rsidRPr="0059040F">
        <w:rPr>
          <w:lang w:val="en-GB"/>
        </w:rPr>
        <w:t xml:space="preserve">’, as in ‘He has made over the whole property to his eldest daughter’. </w:t>
      </w:r>
    </w:p>
    <w:p w:rsidR="00AB1380" w:rsidRPr="0059040F" w:rsidRDefault="00AB1380" w:rsidP="00AB1380">
      <w:pPr>
        <w:ind w:left="708"/>
        <w:rPr>
          <w:lang w:val="en-GB"/>
        </w:rPr>
      </w:pPr>
      <w:r w:rsidRPr="0059040F">
        <w:rPr>
          <w:lang w:val="en-GB"/>
        </w:rPr>
        <w:t>But a second meaning is ‘to chang</w:t>
      </w:r>
      <w:r w:rsidR="00DE3BF9" w:rsidRPr="0059040F">
        <w:rPr>
          <w:lang w:val="en-GB"/>
        </w:rPr>
        <w:t xml:space="preserve">e or improve the appearance of </w:t>
      </w:r>
      <w:r w:rsidRPr="0059040F">
        <w:rPr>
          <w:lang w:val="en-GB"/>
        </w:rPr>
        <w:t>so</w:t>
      </w:r>
      <w:proofErr w:type="gramStart"/>
      <w:r w:rsidRPr="0059040F">
        <w:rPr>
          <w:lang w:val="en-GB"/>
        </w:rPr>
        <w:t>./</w:t>
      </w:r>
      <w:proofErr w:type="gramEnd"/>
      <w:r w:rsidRPr="0059040F">
        <w:rPr>
          <w:lang w:val="en-GB"/>
        </w:rPr>
        <w:t xml:space="preserve"> sth.’ As a noun, the title of our play, </w:t>
      </w:r>
      <w:r w:rsidR="00073F57" w:rsidRPr="0059040F">
        <w:rPr>
          <w:lang w:val="en-GB"/>
        </w:rPr>
        <w:t>‘</w:t>
      </w:r>
      <w:r w:rsidR="00073F57" w:rsidRPr="0059040F">
        <w:rPr>
          <w:b/>
          <w:lang w:val="en-GB"/>
        </w:rPr>
        <w:t>makeover</w:t>
      </w:r>
      <w:r w:rsidR="00073F57" w:rsidRPr="0059040F">
        <w:rPr>
          <w:lang w:val="en-GB"/>
        </w:rPr>
        <w:t xml:space="preserve">’, </w:t>
      </w:r>
      <w:r w:rsidRPr="0059040F">
        <w:rPr>
          <w:lang w:val="en-GB"/>
        </w:rPr>
        <w:t>it means ‘a set of changes that make a person or thing look much better’.</w:t>
      </w:r>
    </w:p>
    <w:p w:rsidR="00DE3BF9" w:rsidRPr="0059040F" w:rsidRDefault="00DE3BF9" w:rsidP="00AB1380">
      <w:pPr>
        <w:ind w:left="708"/>
        <w:rPr>
          <w:lang w:val="en-GB"/>
        </w:rPr>
      </w:pPr>
      <w:r w:rsidRPr="0059040F">
        <w:rPr>
          <w:lang w:val="en-GB"/>
        </w:rPr>
        <w:t xml:space="preserve">The verb ‘to make’ </w:t>
      </w:r>
      <w:r w:rsidR="00AB1380" w:rsidRPr="0059040F">
        <w:rPr>
          <w:lang w:val="en-GB"/>
        </w:rPr>
        <w:t xml:space="preserve">has particular meanings when it is used as a phrasal verb. Check the meaning of the following phrasal verbs and find example sentences to reflect each meaning: </w:t>
      </w:r>
    </w:p>
    <w:p w:rsidR="00DE3BF9" w:rsidRPr="0059040F" w:rsidRDefault="00DE3BF9" w:rsidP="00DE3BF9">
      <w:pPr>
        <w:pStyle w:val="Listenabsatz"/>
        <w:numPr>
          <w:ilvl w:val="0"/>
          <w:numId w:val="7"/>
        </w:numPr>
        <w:spacing w:line="480" w:lineRule="auto"/>
        <w:ind w:left="1423" w:hanging="357"/>
        <w:rPr>
          <w:lang w:val="en-GB"/>
        </w:rPr>
      </w:pPr>
      <w:r w:rsidRPr="0059040F">
        <w:rPr>
          <w:lang w:val="en-GB"/>
        </w:rPr>
        <w:t xml:space="preserve">to make up: </w:t>
      </w:r>
      <w:r w:rsidRPr="0059040F">
        <w:rPr>
          <w:lang w:val="en-GB"/>
        </w:rPr>
        <w:tab/>
        <w:t>________________________________________________________</w:t>
      </w:r>
    </w:p>
    <w:p w:rsidR="00DE3BF9" w:rsidRPr="0059040F" w:rsidRDefault="00AB1380" w:rsidP="00DE3BF9">
      <w:pPr>
        <w:pStyle w:val="Listenabsatz"/>
        <w:numPr>
          <w:ilvl w:val="0"/>
          <w:numId w:val="7"/>
        </w:numPr>
        <w:spacing w:line="480" w:lineRule="auto"/>
        <w:ind w:left="1423" w:hanging="357"/>
        <w:rPr>
          <w:lang w:val="en-GB"/>
        </w:rPr>
      </w:pPr>
      <w:r w:rsidRPr="0059040F">
        <w:rPr>
          <w:lang w:val="en-GB"/>
        </w:rPr>
        <w:t>to make for</w:t>
      </w:r>
      <w:r w:rsidR="00DE3BF9" w:rsidRPr="0059040F">
        <w:rPr>
          <w:lang w:val="en-GB"/>
        </w:rPr>
        <w:t>:</w:t>
      </w:r>
      <w:r w:rsidR="00DE3BF9" w:rsidRPr="0059040F">
        <w:rPr>
          <w:lang w:val="en-GB"/>
        </w:rPr>
        <w:tab/>
        <w:t>________________________________________________________</w:t>
      </w:r>
    </w:p>
    <w:p w:rsidR="00DE3BF9" w:rsidRPr="0059040F" w:rsidRDefault="00DE3BF9" w:rsidP="00DE3BF9">
      <w:pPr>
        <w:pStyle w:val="Listenabsatz"/>
        <w:numPr>
          <w:ilvl w:val="0"/>
          <w:numId w:val="7"/>
        </w:numPr>
        <w:spacing w:line="480" w:lineRule="auto"/>
        <w:ind w:left="1423" w:hanging="357"/>
        <w:rPr>
          <w:lang w:val="en-GB"/>
        </w:rPr>
      </w:pPr>
      <w:r w:rsidRPr="0059040F">
        <w:rPr>
          <w:lang w:val="en-GB"/>
        </w:rPr>
        <w:t>to make into:</w:t>
      </w:r>
      <w:r w:rsidRPr="0059040F">
        <w:rPr>
          <w:lang w:val="en-GB"/>
        </w:rPr>
        <w:tab/>
        <w:t>________________________________________________________</w:t>
      </w:r>
    </w:p>
    <w:p w:rsidR="00DE3BF9" w:rsidRPr="0059040F" w:rsidRDefault="00DE3BF9" w:rsidP="00DE3BF9">
      <w:pPr>
        <w:pStyle w:val="Listenabsatz"/>
        <w:numPr>
          <w:ilvl w:val="0"/>
          <w:numId w:val="7"/>
        </w:numPr>
        <w:spacing w:line="480" w:lineRule="auto"/>
        <w:ind w:left="1423" w:hanging="357"/>
        <w:rPr>
          <w:lang w:val="en-GB"/>
        </w:rPr>
      </w:pPr>
      <w:r w:rsidRPr="0059040F">
        <w:rPr>
          <w:lang w:val="en-GB"/>
        </w:rPr>
        <w:t>to make of:</w:t>
      </w:r>
      <w:r w:rsidRPr="0059040F">
        <w:rPr>
          <w:lang w:val="en-GB"/>
        </w:rPr>
        <w:tab/>
        <w:t>________________________________________________________</w:t>
      </w:r>
    </w:p>
    <w:p w:rsidR="00DE3BF9" w:rsidRPr="0059040F" w:rsidRDefault="00DE3BF9" w:rsidP="00DE3BF9">
      <w:pPr>
        <w:pStyle w:val="Listenabsatz"/>
        <w:numPr>
          <w:ilvl w:val="0"/>
          <w:numId w:val="7"/>
        </w:numPr>
        <w:spacing w:line="480" w:lineRule="auto"/>
        <w:ind w:left="1423" w:hanging="357"/>
        <w:rPr>
          <w:lang w:val="en-GB"/>
        </w:rPr>
      </w:pPr>
      <w:r w:rsidRPr="0059040F">
        <w:rPr>
          <w:lang w:val="en-GB"/>
        </w:rPr>
        <w:t>to make off:</w:t>
      </w:r>
      <w:r w:rsidRPr="0059040F">
        <w:rPr>
          <w:lang w:val="en-GB"/>
        </w:rPr>
        <w:tab/>
        <w:t>________________________________________________________</w:t>
      </w:r>
    </w:p>
    <w:p w:rsidR="00DE3BF9" w:rsidRPr="0059040F" w:rsidRDefault="00AB1380" w:rsidP="00DE3BF9">
      <w:pPr>
        <w:pStyle w:val="Listenabsatz"/>
        <w:numPr>
          <w:ilvl w:val="0"/>
          <w:numId w:val="7"/>
        </w:numPr>
        <w:spacing w:line="480" w:lineRule="auto"/>
        <w:ind w:left="1423" w:hanging="357"/>
        <w:rPr>
          <w:lang w:val="en-GB"/>
        </w:rPr>
      </w:pPr>
      <w:r w:rsidRPr="0059040F">
        <w:rPr>
          <w:lang w:val="en-GB"/>
        </w:rPr>
        <w:t>to make out</w:t>
      </w:r>
      <w:r w:rsidR="00DE3BF9" w:rsidRPr="0059040F">
        <w:rPr>
          <w:lang w:val="en-GB"/>
        </w:rPr>
        <w:t>:</w:t>
      </w:r>
      <w:r w:rsidR="00DE3BF9" w:rsidRPr="0059040F">
        <w:rPr>
          <w:lang w:val="en-GB"/>
        </w:rPr>
        <w:tab/>
        <w:t>________________________________________________________</w:t>
      </w:r>
    </w:p>
    <w:p w:rsidR="00171205" w:rsidRPr="0059040F" w:rsidRDefault="00171205" w:rsidP="00171205">
      <w:pPr>
        <w:pStyle w:val="Listenabsatz"/>
        <w:numPr>
          <w:ilvl w:val="0"/>
          <w:numId w:val="1"/>
        </w:numPr>
        <w:rPr>
          <w:b/>
          <w:lang w:val="en-GB"/>
        </w:rPr>
      </w:pPr>
      <w:r w:rsidRPr="0059040F">
        <w:rPr>
          <w:b/>
          <w:lang w:val="en-GB"/>
        </w:rPr>
        <w:t>Characters in the play</w:t>
      </w:r>
    </w:p>
    <w:p w:rsidR="00171205" w:rsidRPr="0059040F" w:rsidRDefault="00171205" w:rsidP="00171205">
      <w:pPr>
        <w:ind w:left="708"/>
        <w:rPr>
          <w:lang w:val="en-GB"/>
        </w:rPr>
      </w:pPr>
      <w:r w:rsidRPr="0059040F">
        <w:rPr>
          <w:lang w:val="en-GB"/>
        </w:rPr>
        <w:t>In the course of reading the play, gradually build up a sociogram, a diagram o</w:t>
      </w:r>
      <w:r w:rsidR="00073F57" w:rsidRPr="0059040F">
        <w:rPr>
          <w:lang w:val="en-GB"/>
        </w:rPr>
        <w:t>f the social inter-relationship</w:t>
      </w:r>
      <w:r w:rsidRPr="0059040F">
        <w:rPr>
          <w:lang w:val="en-GB"/>
        </w:rPr>
        <w:t xml:space="preserve">s of the </w:t>
      </w:r>
      <w:r w:rsidR="00073F57" w:rsidRPr="0059040F">
        <w:rPr>
          <w:lang w:val="en-GB"/>
        </w:rPr>
        <w:t xml:space="preserve">various </w:t>
      </w:r>
      <w:r w:rsidRPr="0059040F">
        <w:rPr>
          <w:lang w:val="en-GB"/>
        </w:rPr>
        <w:t>characters</w:t>
      </w:r>
      <w:r w:rsidR="00073F57" w:rsidRPr="0059040F">
        <w:rPr>
          <w:lang w:val="en-GB"/>
        </w:rPr>
        <w:t>. Are the relationships close or distant? Use visual motifs and arrows to show who likes/ loves whom (inclined hearts), where there are tensions</w:t>
      </w:r>
      <w:r w:rsidR="00DA1CF3" w:rsidRPr="0059040F">
        <w:rPr>
          <w:lang w:val="en-GB"/>
        </w:rPr>
        <w:t xml:space="preserve"> (light</w:t>
      </w:r>
      <w:r w:rsidR="00073F57" w:rsidRPr="0059040F">
        <w:rPr>
          <w:lang w:val="en-GB"/>
        </w:rPr>
        <w:t xml:space="preserve">ning motif), who is socially superior (at the top of the diagram), and so on. </w:t>
      </w:r>
    </w:p>
    <w:p w:rsidR="0059040F" w:rsidRPr="0059040F" w:rsidRDefault="00073F57" w:rsidP="0059040F">
      <w:pPr>
        <w:pStyle w:val="Listenabsatz"/>
        <w:numPr>
          <w:ilvl w:val="0"/>
          <w:numId w:val="1"/>
        </w:numPr>
        <w:ind w:left="714" w:hanging="357"/>
        <w:rPr>
          <w:b/>
          <w:lang w:val="en-GB"/>
        </w:rPr>
      </w:pPr>
      <w:r w:rsidRPr="0059040F">
        <w:rPr>
          <w:b/>
          <w:lang w:val="en-GB"/>
        </w:rPr>
        <w:t>Setting</w:t>
      </w:r>
    </w:p>
    <w:p w:rsidR="00073F57" w:rsidRPr="0059040F" w:rsidRDefault="00073F57" w:rsidP="0059040F">
      <w:pPr>
        <w:ind w:left="720"/>
        <w:rPr>
          <w:lang w:val="en-GB"/>
        </w:rPr>
      </w:pPr>
      <w:r w:rsidRPr="0059040F">
        <w:rPr>
          <w:lang w:val="en-GB"/>
        </w:rPr>
        <w:t xml:space="preserve">Describe what a ‘scruffy student flat’ might </w:t>
      </w:r>
      <w:r w:rsidR="0059040F" w:rsidRPr="0059040F">
        <w:rPr>
          <w:lang w:val="en-GB"/>
        </w:rPr>
        <w:t>look like.</w:t>
      </w:r>
      <w:r w:rsidRPr="0059040F">
        <w:rPr>
          <w:lang w:val="en-GB"/>
        </w:rPr>
        <w:t xml:space="preserve"> </w:t>
      </w:r>
      <w:proofErr w:type="gramStart"/>
      <w:r w:rsidRPr="0059040F">
        <w:rPr>
          <w:lang w:val="en-GB"/>
        </w:rPr>
        <w:t>Its size?</w:t>
      </w:r>
      <w:proofErr w:type="gramEnd"/>
      <w:r w:rsidRPr="0059040F">
        <w:rPr>
          <w:lang w:val="en-GB"/>
        </w:rPr>
        <w:t xml:space="preserve"> </w:t>
      </w:r>
      <w:proofErr w:type="gramStart"/>
      <w:r w:rsidRPr="0059040F">
        <w:rPr>
          <w:lang w:val="en-GB"/>
        </w:rPr>
        <w:t>Arrangement?</w:t>
      </w:r>
      <w:proofErr w:type="gramEnd"/>
      <w:r w:rsidRPr="0059040F">
        <w:rPr>
          <w:lang w:val="en-GB"/>
        </w:rPr>
        <w:t xml:space="preserve"> </w:t>
      </w:r>
      <w:proofErr w:type="gramStart"/>
      <w:r w:rsidRPr="0059040F">
        <w:rPr>
          <w:lang w:val="en-GB"/>
        </w:rPr>
        <w:t>S</w:t>
      </w:r>
      <w:r w:rsidR="00DA1CF3" w:rsidRPr="0059040F">
        <w:rPr>
          <w:lang w:val="en-GB"/>
        </w:rPr>
        <w:t>t</w:t>
      </w:r>
      <w:r w:rsidRPr="0059040F">
        <w:rPr>
          <w:lang w:val="en-GB"/>
        </w:rPr>
        <w:t>orage space?</w:t>
      </w:r>
      <w:proofErr w:type="gramEnd"/>
      <w:r w:rsidRPr="0059040F">
        <w:rPr>
          <w:lang w:val="en-GB"/>
        </w:rPr>
        <w:t xml:space="preserve"> </w:t>
      </w:r>
      <w:proofErr w:type="gramStart"/>
      <w:r w:rsidRPr="0059040F">
        <w:rPr>
          <w:lang w:val="en-GB"/>
        </w:rPr>
        <w:t>Appearance?</w:t>
      </w:r>
      <w:proofErr w:type="gramEnd"/>
      <w:r w:rsidRPr="0059040F">
        <w:rPr>
          <w:lang w:val="en-GB"/>
        </w:rPr>
        <w:t xml:space="preserve"> </w:t>
      </w:r>
      <w:proofErr w:type="gramStart"/>
      <w:r w:rsidRPr="0059040F">
        <w:rPr>
          <w:lang w:val="en-GB"/>
        </w:rPr>
        <w:t>Degree of order and cleanliness?</w:t>
      </w:r>
      <w:proofErr w:type="gramEnd"/>
      <w:r w:rsidRPr="0059040F">
        <w:rPr>
          <w:lang w:val="en-GB"/>
        </w:rPr>
        <w:t xml:space="preserve"> And so on.</w:t>
      </w:r>
    </w:p>
    <w:p w:rsidR="0059040F" w:rsidRPr="0059040F" w:rsidRDefault="0059040F" w:rsidP="0059040F">
      <w:pPr>
        <w:ind w:left="720"/>
        <w:rPr>
          <w:b/>
          <w:lang w:val="en-GB"/>
        </w:rPr>
      </w:pPr>
    </w:p>
    <w:p w:rsidR="00073F57" w:rsidRPr="0059040F" w:rsidRDefault="00073F57" w:rsidP="00073F57">
      <w:pPr>
        <w:rPr>
          <w:b/>
          <w:sz w:val="28"/>
          <w:szCs w:val="28"/>
          <w:lang w:val="en-GB"/>
        </w:rPr>
      </w:pPr>
      <w:r w:rsidRPr="0059040F">
        <w:rPr>
          <w:b/>
          <w:sz w:val="28"/>
          <w:szCs w:val="28"/>
          <w:lang w:val="en-GB"/>
        </w:rPr>
        <w:t>While-reading Questions and Tasks</w:t>
      </w:r>
    </w:p>
    <w:p w:rsidR="00073F57" w:rsidRPr="0059040F" w:rsidRDefault="00073F57" w:rsidP="00073F57">
      <w:pPr>
        <w:rPr>
          <w:b/>
          <w:lang w:val="en-GB"/>
        </w:rPr>
      </w:pPr>
      <w:r w:rsidRPr="0059040F">
        <w:rPr>
          <w:b/>
          <w:lang w:val="en-GB"/>
        </w:rPr>
        <w:t>Scene 1 – Graduation Day</w:t>
      </w:r>
    </w:p>
    <w:p w:rsidR="00BF6BEE" w:rsidRPr="0059040F" w:rsidRDefault="00166709" w:rsidP="00166709">
      <w:pPr>
        <w:pStyle w:val="Listenabsatz"/>
        <w:numPr>
          <w:ilvl w:val="0"/>
          <w:numId w:val="1"/>
        </w:numPr>
        <w:rPr>
          <w:lang w:val="en-GB"/>
        </w:rPr>
      </w:pPr>
      <w:r w:rsidRPr="0059040F">
        <w:rPr>
          <w:lang w:val="en-GB"/>
        </w:rPr>
        <w:t>Act out the opening part of Scene 1. Pay close attention to dress etiquette, movement and gesture, facial expression and tone of voice.</w:t>
      </w:r>
    </w:p>
    <w:p w:rsidR="00166709" w:rsidRPr="0059040F" w:rsidRDefault="00166709" w:rsidP="00166709">
      <w:pPr>
        <w:pStyle w:val="Listenabsatz"/>
        <w:numPr>
          <w:ilvl w:val="0"/>
          <w:numId w:val="1"/>
        </w:numPr>
        <w:rPr>
          <w:lang w:val="en-GB"/>
        </w:rPr>
      </w:pPr>
      <w:r w:rsidRPr="0059040F">
        <w:rPr>
          <w:lang w:val="en-GB"/>
        </w:rPr>
        <w:t xml:space="preserve">Analyse closely how the student handles the interview. Identify the various stages: </w:t>
      </w:r>
      <w:r w:rsidR="0059040F">
        <w:rPr>
          <w:lang w:val="en-GB"/>
        </w:rPr>
        <w:t xml:space="preserve"> </w:t>
      </w:r>
      <w:r w:rsidR="0059040F">
        <w:rPr>
          <w:lang w:val="en-GB"/>
        </w:rPr>
        <w:br w:type="textWrapping" w:clear="all"/>
      </w:r>
      <w:r w:rsidRPr="0059040F">
        <w:rPr>
          <w:lang w:val="en-GB"/>
        </w:rPr>
        <w:t>seeking permission to interview; thanking for that; setting the scene ; inviting the interviewee to comment; confirming; clarifying; challenging; digging deeper; cross-checking; explaining what will happen after the interview; quoting; rounding off.</w:t>
      </w:r>
    </w:p>
    <w:p w:rsidR="00AE5884" w:rsidRPr="0059040F" w:rsidRDefault="00AE5884" w:rsidP="00166709">
      <w:pPr>
        <w:pStyle w:val="Listenabsatz"/>
        <w:numPr>
          <w:ilvl w:val="0"/>
          <w:numId w:val="1"/>
        </w:numPr>
        <w:rPr>
          <w:lang w:val="en-GB"/>
        </w:rPr>
      </w:pPr>
      <w:r w:rsidRPr="0059040F">
        <w:rPr>
          <w:lang w:val="en-GB"/>
        </w:rPr>
        <w:t xml:space="preserve">Find out about Vivienne Westwood and how she is connected here in Austria. </w:t>
      </w:r>
    </w:p>
    <w:p w:rsidR="00AE5884" w:rsidRPr="0059040F" w:rsidRDefault="00AE5884" w:rsidP="00166709">
      <w:pPr>
        <w:pStyle w:val="Listenabsatz"/>
        <w:numPr>
          <w:ilvl w:val="0"/>
          <w:numId w:val="1"/>
        </w:numPr>
        <w:rPr>
          <w:lang w:val="en-GB"/>
        </w:rPr>
      </w:pPr>
      <w:r w:rsidRPr="0059040F">
        <w:rPr>
          <w:lang w:val="en-GB"/>
        </w:rPr>
        <w:lastRenderedPageBreak/>
        <w:t>Ali recommends studying at university. How does she justify that? Which other reasons can you find for going on to study after school?</w:t>
      </w:r>
    </w:p>
    <w:p w:rsidR="00AE5884" w:rsidRPr="0059040F" w:rsidRDefault="00AE5884" w:rsidP="00166709">
      <w:pPr>
        <w:pStyle w:val="Listenabsatz"/>
        <w:numPr>
          <w:ilvl w:val="0"/>
          <w:numId w:val="1"/>
        </w:numPr>
        <w:rPr>
          <w:lang w:val="en-GB"/>
        </w:rPr>
      </w:pPr>
      <w:r w:rsidRPr="0059040F">
        <w:rPr>
          <w:lang w:val="en-GB"/>
        </w:rPr>
        <w:t>Which initial impressions do w</w:t>
      </w:r>
      <w:r w:rsidR="00DA1CF3" w:rsidRPr="0059040F">
        <w:rPr>
          <w:lang w:val="en-GB"/>
        </w:rPr>
        <w:t xml:space="preserve">e have of Ali?  </w:t>
      </w:r>
      <w:r w:rsidR="00F9401F" w:rsidRPr="0059040F">
        <w:rPr>
          <w:lang w:val="en-GB"/>
        </w:rPr>
        <w:t>Identify the parts of the text</w:t>
      </w:r>
      <w:r w:rsidR="00F9401F">
        <w:rPr>
          <w:lang w:val="en-GB"/>
        </w:rPr>
        <w:t xml:space="preserve"> which suggest these.</w:t>
      </w:r>
    </w:p>
    <w:p w:rsidR="00AE5884" w:rsidRPr="0059040F" w:rsidRDefault="00AE5884" w:rsidP="00166709">
      <w:pPr>
        <w:pStyle w:val="Listenabsatz"/>
        <w:numPr>
          <w:ilvl w:val="0"/>
          <w:numId w:val="1"/>
        </w:numPr>
        <w:rPr>
          <w:lang w:val="en-GB"/>
        </w:rPr>
      </w:pPr>
      <w:r w:rsidRPr="0059040F">
        <w:rPr>
          <w:lang w:val="en-GB"/>
        </w:rPr>
        <w:t>How does she feel at the end of the interview, and why?</w:t>
      </w:r>
    </w:p>
    <w:p w:rsidR="00AE5884" w:rsidRPr="0059040F" w:rsidRDefault="00AE5884" w:rsidP="00AE5884">
      <w:pPr>
        <w:rPr>
          <w:b/>
          <w:lang w:val="en-GB"/>
        </w:rPr>
      </w:pPr>
      <w:r w:rsidRPr="0059040F">
        <w:rPr>
          <w:b/>
          <w:lang w:val="en-GB"/>
        </w:rPr>
        <w:t>Scene 2 – First impressions</w:t>
      </w:r>
    </w:p>
    <w:p w:rsidR="00AE5884" w:rsidRPr="0059040F" w:rsidRDefault="00AE5884" w:rsidP="00AE5884">
      <w:pPr>
        <w:pStyle w:val="Listenabsatz"/>
        <w:numPr>
          <w:ilvl w:val="0"/>
          <w:numId w:val="1"/>
        </w:numPr>
        <w:rPr>
          <w:lang w:val="en-GB"/>
        </w:rPr>
      </w:pPr>
      <w:r w:rsidRPr="0059040F">
        <w:rPr>
          <w:lang w:val="en-GB"/>
        </w:rPr>
        <w:t>How important might it be, according to Ali, to have a boyfriend (or girlfriend) when you first come up to university or college?</w:t>
      </w:r>
    </w:p>
    <w:p w:rsidR="00AE5884" w:rsidRPr="0059040F" w:rsidRDefault="00AE5884" w:rsidP="00AE5884">
      <w:pPr>
        <w:pStyle w:val="Listenabsatz"/>
        <w:numPr>
          <w:ilvl w:val="0"/>
          <w:numId w:val="1"/>
        </w:numPr>
        <w:rPr>
          <w:lang w:val="en-GB"/>
        </w:rPr>
      </w:pPr>
      <w:r w:rsidRPr="0059040F">
        <w:rPr>
          <w:lang w:val="en-GB"/>
        </w:rPr>
        <w:t>Which initial impressions do we have of Harry?</w:t>
      </w:r>
    </w:p>
    <w:p w:rsidR="000A5BE6" w:rsidRPr="0059040F" w:rsidRDefault="000A5BE6" w:rsidP="00AE5884">
      <w:pPr>
        <w:pStyle w:val="Listenabsatz"/>
        <w:numPr>
          <w:ilvl w:val="0"/>
          <w:numId w:val="1"/>
        </w:numPr>
        <w:rPr>
          <w:lang w:val="en-GB"/>
        </w:rPr>
      </w:pPr>
      <w:r w:rsidRPr="0059040F">
        <w:rPr>
          <w:lang w:val="en-GB"/>
        </w:rPr>
        <w:t>An idiom in English runs: “Two</w:t>
      </w:r>
      <w:r w:rsidR="00252FE8" w:rsidRPr="0059040F">
        <w:rPr>
          <w:lang w:val="en-GB"/>
        </w:rPr>
        <w:t>’s</w:t>
      </w:r>
      <w:r w:rsidRPr="0059040F">
        <w:rPr>
          <w:lang w:val="en-GB"/>
        </w:rPr>
        <w:t xml:space="preserve"> company; three</w:t>
      </w:r>
      <w:r w:rsidR="00252FE8" w:rsidRPr="0059040F">
        <w:rPr>
          <w:lang w:val="en-GB"/>
        </w:rPr>
        <w:t>’s</w:t>
      </w:r>
      <w:r w:rsidRPr="0059040F">
        <w:rPr>
          <w:lang w:val="en-GB"/>
        </w:rPr>
        <w:t xml:space="preserve"> a crowd”. How might this apply to the triangular relationship in this scene?</w:t>
      </w:r>
    </w:p>
    <w:p w:rsidR="00A311B1" w:rsidRPr="0059040F" w:rsidRDefault="00A311B1" w:rsidP="00AE5884">
      <w:pPr>
        <w:pStyle w:val="Listenabsatz"/>
        <w:numPr>
          <w:ilvl w:val="0"/>
          <w:numId w:val="1"/>
        </w:numPr>
        <w:rPr>
          <w:lang w:val="en-GB"/>
        </w:rPr>
      </w:pPr>
      <w:r w:rsidRPr="0059040F">
        <w:rPr>
          <w:lang w:val="en-GB"/>
        </w:rPr>
        <w:t>Find examples in this scene of how Ali uses irony and even sarcasm towards Harry.</w:t>
      </w:r>
    </w:p>
    <w:p w:rsidR="00F0721E" w:rsidRPr="0059040F" w:rsidRDefault="00F0721E" w:rsidP="00AE5884">
      <w:pPr>
        <w:pStyle w:val="Listenabsatz"/>
        <w:numPr>
          <w:ilvl w:val="0"/>
          <w:numId w:val="1"/>
        </w:numPr>
        <w:rPr>
          <w:lang w:val="en-GB"/>
        </w:rPr>
      </w:pPr>
      <w:r w:rsidRPr="0059040F">
        <w:rPr>
          <w:lang w:val="en-GB"/>
        </w:rPr>
        <w:t xml:space="preserve">When it comes to </w:t>
      </w:r>
      <w:r w:rsidR="0059040F" w:rsidRPr="0059040F">
        <w:rPr>
          <w:lang w:val="en-GB"/>
        </w:rPr>
        <w:t>studying,</w:t>
      </w:r>
      <w:r w:rsidRPr="0059040F">
        <w:rPr>
          <w:lang w:val="en-GB"/>
        </w:rPr>
        <w:t xml:space="preserve"> are you more a </w:t>
      </w:r>
      <w:r w:rsidRPr="0059040F">
        <w:rPr>
          <w:i/>
          <w:lang w:val="en-GB"/>
        </w:rPr>
        <w:t>morning lark</w:t>
      </w:r>
      <w:r w:rsidRPr="0059040F">
        <w:rPr>
          <w:lang w:val="en-GB"/>
        </w:rPr>
        <w:t xml:space="preserve"> or a </w:t>
      </w:r>
      <w:r w:rsidRPr="0059040F">
        <w:rPr>
          <w:i/>
          <w:lang w:val="en-GB"/>
        </w:rPr>
        <w:t>night owl</w:t>
      </w:r>
      <w:r w:rsidRPr="0059040F">
        <w:rPr>
          <w:lang w:val="en-GB"/>
        </w:rPr>
        <w:t>?</w:t>
      </w:r>
    </w:p>
    <w:p w:rsidR="00F0721E" w:rsidRPr="0059040F" w:rsidRDefault="00F0721E" w:rsidP="00F0721E">
      <w:pPr>
        <w:pStyle w:val="Listenabsatz"/>
        <w:numPr>
          <w:ilvl w:val="0"/>
          <w:numId w:val="1"/>
        </w:numPr>
        <w:rPr>
          <w:lang w:val="en-GB"/>
        </w:rPr>
      </w:pPr>
      <w:r w:rsidRPr="0059040F">
        <w:rPr>
          <w:lang w:val="en-GB"/>
        </w:rPr>
        <w:t>Offer short biographical sketches of each of the fashion designers mentioned by Harry.</w:t>
      </w:r>
    </w:p>
    <w:p w:rsidR="00F0721E" w:rsidRPr="00B574A2" w:rsidRDefault="00F0721E" w:rsidP="00AE5884">
      <w:pPr>
        <w:pStyle w:val="Listenabsatz"/>
        <w:numPr>
          <w:ilvl w:val="0"/>
          <w:numId w:val="1"/>
        </w:numPr>
        <w:rPr>
          <w:lang w:val="en-GB"/>
        </w:rPr>
      </w:pPr>
      <w:r w:rsidRPr="0059040F">
        <w:rPr>
          <w:lang w:val="en-GB"/>
        </w:rPr>
        <w:t xml:space="preserve">Quote: </w:t>
      </w:r>
      <w:r w:rsidR="0059040F" w:rsidRPr="0059040F">
        <w:rPr>
          <w:lang w:val="en-GB"/>
        </w:rPr>
        <w:t>“A</w:t>
      </w:r>
      <w:r w:rsidRPr="0059040F">
        <w:rPr>
          <w:lang w:val="en-GB"/>
        </w:rPr>
        <w:t xml:space="preserve"> person who has not done one half of his day’s work by ten o’clock runs a chance of leaving the other half undone.” Emily Bronte (1814-1848), author of </w:t>
      </w:r>
      <w:r w:rsidRPr="0059040F">
        <w:rPr>
          <w:i/>
          <w:lang w:val="en-GB"/>
        </w:rPr>
        <w:t>Wuthering Heights</w:t>
      </w:r>
      <w:r w:rsidR="003E46F1" w:rsidRPr="0059040F">
        <w:rPr>
          <w:i/>
          <w:lang w:val="en-GB"/>
        </w:rPr>
        <w:t>.</w:t>
      </w:r>
      <w:r w:rsidRPr="0059040F">
        <w:rPr>
          <w:lang w:val="en-GB"/>
        </w:rPr>
        <w:t xml:space="preserve"> </w:t>
      </w:r>
      <w:r w:rsidRPr="00B574A2">
        <w:rPr>
          <w:lang w:val="en-GB"/>
        </w:rPr>
        <w:t>Would you like to comment on this statement, and even discuss it?</w:t>
      </w:r>
    </w:p>
    <w:p w:rsidR="00DA2A11" w:rsidRPr="0059040F" w:rsidRDefault="00DA2A11" w:rsidP="00AE5884">
      <w:pPr>
        <w:pStyle w:val="Listenabsatz"/>
        <w:numPr>
          <w:ilvl w:val="0"/>
          <w:numId w:val="1"/>
        </w:numPr>
        <w:rPr>
          <w:lang w:val="en-GB"/>
        </w:rPr>
      </w:pPr>
      <w:r w:rsidRPr="0059040F">
        <w:rPr>
          <w:lang w:val="en-GB"/>
        </w:rPr>
        <w:t xml:space="preserve">So, would </w:t>
      </w:r>
      <w:r w:rsidRPr="0059040F">
        <w:rPr>
          <w:u w:val="single"/>
          <w:lang w:val="en-GB"/>
        </w:rPr>
        <w:t>you</w:t>
      </w:r>
      <w:r w:rsidRPr="0059040F">
        <w:rPr>
          <w:lang w:val="en-GB"/>
        </w:rPr>
        <w:t xml:space="preserve"> want to share a flat with Harry?  Why (not)?</w:t>
      </w:r>
    </w:p>
    <w:p w:rsidR="00DA2A11" w:rsidRPr="0059040F" w:rsidRDefault="00DA2A11" w:rsidP="00DA2A11">
      <w:pPr>
        <w:rPr>
          <w:b/>
          <w:lang w:val="en-GB"/>
        </w:rPr>
      </w:pPr>
      <w:r w:rsidRPr="0059040F">
        <w:rPr>
          <w:b/>
          <w:lang w:val="en-GB"/>
        </w:rPr>
        <w:t>Scene 3 – And Harry makes three….</w:t>
      </w:r>
    </w:p>
    <w:p w:rsidR="00DA2A11" w:rsidRPr="0059040F" w:rsidRDefault="00DA2A11" w:rsidP="00DA2A11">
      <w:pPr>
        <w:pStyle w:val="Listenabsatz"/>
        <w:numPr>
          <w:ilvl w:val="0"/>
          <w:numId w:val="1"/>
        </w:numPr>
        <w:rPr>
          <w:lang w:val="en-GB"/>
        </w:rPr>
      </w:pPr>
      <w:r w:rsidRPr="0059040F">
        <w:rPr>
          <w:lang w:val="en-GB"/>
        </w:rPr>
        <w:t>Suggest suitable background atmospheric music for this scene.</w:t>
      </w:r>
    </w:p>
    <w:p w:rsidR="00DA2A11" w:rsidRPr="0059040F" w:rsidRDefault="00DA2A11" w:rsidP="00DA2A11">
      <w:pPr>
        <w:pStyle w:val="Listenabsatz"/>
        <w:numPr>
          <w:ilvl w:val="0"/>
          <w:numId w:val="1"/>
        </w:numPr>
        <w:rPr>
          <w:lang w:val="en-GB"/>
        </w:rPr>
      </w:pPr>
      <w:r w:rsidRPr="0059040F">
        <w:rPr>
          <w:lang w:val="en-GB"/>
        </w:rPr>
        <w:t>In which different ways do the actors on stage make use of the sofa as a stage prop?</w:t>
      </w:r>
    </w:p>
    <w:p w:rsidR="00DA2A11" w:rsidRPr="0059040F" w:rsidRDefault="00DA2A11" w:rsidP="00DA2A11">
      <w:pPr>
        <w:pStyle w:val="Listenabsatz"/>
        <w:numPr>
          <w:ilvl w:val="0"/>
          <w:numId w:val="1"/>
        </w:numPr>
        <w:rPr>
          <w:lang w:val="en-GB"/>
        </w:rPr>
      </w:pPr>
      <w:r w:rsidRPr="0059040F">
        <w:rPr>
          <w:lang w:val="en-GB"/>
        </w:rPr>
        <w:t>Act out this comic scene, paying close attention to the stage directions.</w:t>
      </w:r>
    </w:p>
    <w:p w:rsidR="00AA1D89" w:rsidRPr="0059040F" w:rsidRDefault="00AA1D89" w:rsidP="00AA1D89">
      <w:pPr>
        <w:pStyle w:val="Listenabsatz"/>
        <w:numPr>
          <w:ilvl w:val="0"/>
          <w:numId w:val="1"/>
        </w:numPr>
        <w:rPr>
          <w:lang w:val="en-GB"/>
        </w:rPr>
      </w:pPr>
      <w:r w:rsidRPr="0059040F">
        <w:rPr>
          <w:lang w:val="en-GB"/>
        </w:rPr>
        <w:t xml:space="preserve">Listen to </w:t>
      </w:r>
      <w:r w:rsidRPr="0059040F">
        <w:rPr>
          <w:i/>
          <w:lang w:val="en-GB"/>
        </w:rPr>
        <w:t>Bohemian Rhapsody</w:t>
      </w:r>
      <w:r w:rsidRPr="0059040F">
        <w:rPr>
          <w:lang w:val="en-GB"/>
        </w:rPr>
        <w:t xml:space="preserve"> by Queen.  How might it be suitable for this scene?</w:t>
      </w:r>
    </w:p>
    <w:p w:rsidR="00AA1D89" w:rsidRPr="0059040F" w:rsidRDefault="00AA1D89" w:rsidP="00AA1D89">
      <w:pPr>
        <w:rPr>
          <w:b/>
          <w:lang w:val="en-GB"/>
        </w:rPr>
      </w:pPr>
      <w:r w:rsidRPr="0059040F">
        <w:rPr>
          <w:b/>
          <w:lang w:val="en-GB"/>
        </w:rPr>
        <w:t>Scene 4 – When Harry met Gina</w:t>
      </w:r>
    </w:p>
    <w:p w:rsidR="00AA1D89" w:rsidRPr="0059040F" w:rsidRDefault="00AA1D89" w:rsidP="00AA1D89">
      <w:pPr>
        <w:pStyle w:val="Listenabsatz"/>
        <w:numPr>
          <w:ilvl w:val="0"/>
          <w:numId w:val="1"/>
        </w:numPr>
        <w:rPr>
          <w:lang w:val="en-GB"/>
        </w:rPr>
      </w:pPr>
      <w:r w:rsidRPr="0059040F">
        <w:rPr>
          <w:lang w:val="en-GB"/>
        </w:rPr>
        <w:t>Can love at first sight really happen, do you think</w:t>
      </w:r>
      <w:r w:rsidR="00B0777E">
        <w:rPr>
          <w:lang w:val="en-GB"/>
        </w:rPr>
        <w:t xml:space="preserve">? </w:t>
      </w:r>
      <w:r w:rsidR="00F9401F">
        <w:rPr>
          <w:lang w:val="en-GB"/>
        </w:rPr>
        <w:t xml:space="preserve"> Explain why (not)?</w:t>
      </w:r>
    </w:p>
    <w:p w:rsidR="00AA1D89" w:rsidRPr="0059040F" w:rsidRDefault="00AA1D89" w:rsidP="00AA1D89">
      <w:pPr>
        <w:pStyle w:val="Listenabsatz"/>
        <w:numPr>
          <w:ilvl w:val="0"/>
          <w:numId w:val="1"/>
        </w:numPr>
        <w:rPr>
          <w:lang w:val="en-GB"/>
        </w:rPr>
      </w:pPr>
      <w:r w:rsidRPr="0059040F">
        <w:rPr>
          <w:lang w:val="en-GB"/>
        </w:rPr>
        <w:t>What makes the first meeting of Harry and Gina so ironic?  (Image projection? Mistaken identity?)</w:t>
      </w:r>
    </w:p>
    <w:p w:rsidR="00AA1D89" w:rsidRPr="0059040F" w:rsidRDefault="00AA1D89" w:rsidP="00AA1D89">
      <w:pPr>
        <w:pStyle w:val="Listenabsatz"/>
        <w:numPr>
          <w:ilvl w:val="0"/>
          <w:numId w:val="1"/>
        </w:numPr>
        <w:rPr>
          <w:lang w:val="en-GB"/>
        </w:rPr>
      </w:pPr>
      <w:r w:rsidRPr="0059040F">
        <w:rPr>
          <w:lang w:val="en-GB"/>
        </w:rPr>
        <w:t xml:space="preserve">Note the pun (play on words) on ‘date’.  A date can either be a fixed day of the week or a romantic rendez-vous. </w:t>
      </w:r>
      <w:r w:rsidR="00170370" w:rsidRPr="0059040F">
        <w:rPr>
          <w:lang w:val="en-GB"/>
        </w:rPr>
        <w:t xml:space="preserve"> What else can a ‘date’ be?</w:t>
      </w:r>
    </w:p>
    <w:p w:rsidR="00170370" w:rsidRPr="0059040F" w:rsidRDefault="00170370" w:rsidP="00AA1D89">
      <w:pPr>
        <w:pStyle w:val="Listenabsatz"/>
        <w:numPr>
          <w:ilvl w:val="0"/>
          <w:numId w:val="1"/>
        </w:numPr>
        <w:rPr>
          <w:lang w:val="en-GB"/>
        </w:rPr>
      </w:pPr>
      <w:r w:rsidRPr="0059040F">
        <w:rPr>
          <w:lang w:val="en-GB"/>
        </w:rPr>
        <w:t>Which stark contrasts can you identify between Gina and Harry?</w:t>
      </w:r>
    </w:p>
    <w:p w:rsidR="00170370" w:rsidRPr="0059040F" w:rsidRDefault="00170370" w:rsidP="00AA1D89">
      <w:pPr>
        <w:pStyle w:val="Listenabsatz"/>
        <w:numPr>
          <w:ilvl w:val="0"/>
          <w:numId w:val="1"/>
        </w:numPr>
        <w:rPr>
          <w:lang w:val="en-GB"/>
        </w:rPr>
      </w:pPr>
      <w:r w:rsidRPr="0059040F">
        <w:rPr>
          <w:lang w:val="en-GB"/>
        </w:rPr>
        <w:t>What tells us that Gina is a highly-focussed and serious student?</w:t>
      </w:r>
    </w:p>
    <w:p w:rsidR="00170370" w:rsidRPr="0059040F" w:rsidRDefault="00170370" w:rsidP="00AA1D89">
      <w:pPr>
        <w:pStyle w:val="Listenabsatz"/>
        <w:numPr>
          <w:ilvl w:val="0"/>
          <w:numId w:val="1"/>
        </w:numPr>
        <w:rPr>
          <w:lang w:val="en-GB"/>
        </w:rPr>
      </w:pPr>
      <w:r w:rsidRPr="0059040F">
        <w:rPr>
          <w:lang w:val="en-GB"/>
        </w:rPr>
        <w:t>An idiom in English runs: “You’ve got to start somewhere in life</w:t>
      </w:r>
      <w:r w:rsidR="00AB6584">
        <w:rPr>
          <w:lang w:val="en-GB"/>
        </w:rPr>
        <w:t>.”</w:t>
      </w:r>
      <w:r w:rsidRPr="0059040F">
        <w:rPr>
          <w:lang w:val="en-GB"/>
        </w:rPr>
        <w:t xml:space="preserve">  How does Harry now start?</w:t>
      </w:r>
    </w:p>
    <w:p w:rsidR="00170370" w:rsidRPr="0059040F" w:rsidRDefault="00170370" w:rsidP="00170370">
      <w:pPr>
        <w:rPr>
          <w:b/>
          <w:lang w:val="en-GB"/>
        </w:rPr>
      </w:pPr>
      <w:r w:rsidRPr="0059040F">
        <w:rPr>
          <w:b/>
          <w:lang w:val="en-GB"/>
        </w:rPr>
        <w:t xml:space="preserve">Scene 5 – Lovesick   </w:t>
      </w:r>
    </w:p>
    <w:p w:rsidR="00170370" w:rsidRPr="0059040F" w:rsidRDefault="00170370" w:rsidP="00170370">
      <w:pPr>
        <w:pStyle w:val="Listenabsatz"/>
        <w:numPr>
          <w:ilvl w:val="0"/>
          <w:numId w:val="1"/>
        </w:numPr>
        <w:rPr>
          <w:lang w:val="en-GB"/>
        </w:rPr>
      </w:pPr>
      <w:r w:rsidRPr="0059040F">
        <w:rPr>
          <w:lang w:val="en-GB"/>
        </w:rPr>
        <w:t>How do you see t</w:t>
      </w:r>
      <w:r w:rsidR="003E46F1" w:rsidRPr="0059040F">
        <w:rPr>
          <w:lang w:val="en-GB"/>
        </w:rPr>
        <w:t>h</w:t>
      </w:r>
      <w:r w:rsidRPr="0059040F">
        <w:rPr>
          <w:lang w:val="en-GB"/>
        </w:rPr>
        <w:t>e difference between love and infatuation?</w:t>
      </w:r>
    </w:p>
    <w:p w:rsidR="00170370" w:rsidRPr="0059040F" w:rsidRDefault="00170370" w:rsidP="00170370">
      <w:pPr>
        <w:pStyle w:val="Listenabsatz"/>
        <w:numPr>
          <w:ilvl w:val="0"/>
          <w:numId w:val="1"/>
        </w:numPr>
        <w:rPr>
          <w:lang w:val="en-GB"/>
        </w:rPr>
      </w:pPr>
      <w:r w:rsidRPr="0059040F">
        <w:rPr>
          <w:lang w:val="en-GB"/>
        </w:rPr>
        <w:t xml:space="preserve">“Wastrel? That’s </w:t>
      </w:r>
      <w:r w:rsidR="00AB6584" w:rsidRPr="0059040F">
        <w:rPr>
          <w:lang w:val="en-GB"/>
        </w:rPr>
        <w:t>Shakespearean</w:t>
      </w:r>
      <w:r w:rsidR="00AB6584">
        <w:rPr>
          <w:lang w:val="en-GB"/>
        </w:rPr>
        <w:t>…</w:t>
      </w:r>
      <w:r w:rsidRPr="0059040F">
        <w:rPr>
          <w:lang w:val="en-GB"/>
        </w:rPr>
        <w:t>”  See the follow-up mini-project in Post- Reading Activities</w:t>
      </w:r>
      <w:r w:rsidR="000950C9" w:rsidRPr="0059040F">
        <w:rPr>
          <w:lang w:val="en-GB"/>
        </w:rPr>
        <w:t xml:space="preserve"> (no. 90)</w:t>
      </w:r>
      <w:r w:rsidRPr="0059040F">
        <w:rPr>
          <w:lang w:val="en-GB"/>
        </w:rPr>
        <w:t>.</w:t>
      </w:r>
    </w:p>
    <w:p w:rsidR="00AB6584" w:rsidRDefault="00170370" w:rsidP="00170370">
      <w:pPr>
        <w:pStyle w:val="Listenabsatz"/>
        <w:numPr>
          <w:ilvl w:val="0"/>
          <w:numId w:val="1"/>
        </w:numPr>
        <w:rPr>
          <w:lang w:val="en-GB"/>
        </w:rPr>
      </w:pPr>
      <w:r w:rsidRPr="0059040F">
        <w:rPr>
          <w:lang w:val="en-GB"/>
        </w:rPr>
        <w:t xml:space="preserve">The word ‘fall’ is often used in relation to love.  What are the differences in meaning </w:t>
      </w:r>
      <w:r w:rsidR="00AB6584" w:rsidRPr="0059040F">
        <w:rPr>
          <w:lang w:val="en-GB"/>
        </w:rPr>
        <w:t xml:space="preserve">between </w:t>
      </w:r>
      <w:r w:rsidR="00AB6584">
        <w:rPr>
          <w:lang w:val="en-GB"/>
        </w:rPr>
        <w:t>the following phrases? F</w:t>
      </w:r>
      <w:r w:rsidR="00AB6584" w:rsidRPr="0059040F">
        <w:rPr>
          <w:lang w:val="en-GB"/>
        </w:rPr>
        <w:t xml:space="preserve">ind </w:t>
      </w:r>
      <w:r w:rsidR="00AB6584">
        <w:rPr>
          <w:lang w:val="en-GB"/>
        </w:rPr>
        <w:t>an example sentence</w:t>
      </w:r>
      <w:r w:rsidR="00AB6584" w:rsidRPr="0059040F">
        <w:rPr>
          <w:lang w:val="en-GB"/>
        </w:rPr>
        <w:t xml:space="preserve"> to reflect each meaning:</w:t>
      </w:r>
    </w:p>
    <w:p w:rsidR="00AB6584" w:rsidRDefault="00AB6584" w:rsidP="00AB6584">
      <w:pPr>
        <w:pStyle w:val="Listenabsatz"/>
        <w:numPr>
          <w:ilvl w:val="0"/>
          <w:numId w:val="7"/>
        </w:numPr>
        <w:spacing w:line="360" w:lineRule="auto"/>
        <w:ind w:left="1423" w:hanging="357"/>
        <w:rPr>
          <w:lang w:val="en-GB"/>
        </w:rPr>
      </w:pPr>
      <w:r>
        <w:rPr>
          <w:lang w:val="en-GB"/>
        </w:rPr>
        <w:t>to fall for someone:</w:t>
      </w:r>
      <w:r>
        <w:rPr>
          <w:lang w:val="en-GB"/>
        </w:rPr>
        <w:tab/>
      </w:r>
      <w:r w:rsidRPr="0059040F">
        <w:rPr>
          <w:lang w:val="en-GB"/>
        </w:rPr>
        <w:t>__________________________________________</w:t>
      </w:r>
      <w:r>
        <w:rPr>
          <w:lang w:val="en-GB"/>
        </w:rPr>
        <w:t>________</w:t>
      </w:r>
    </w:p>
    <w:p w:rsidR="00AB6584" w:rsidRDefault="00AB6584" w:rsidP="00AB6584">
      <w:pPr>
        <w:pStyle w:val="Listenabsatz"/>
        <w:numPr>
          <w:ilvl w:val="0"/>
          <w:numId w:val="7"/>
        </w:numPr>
        <w:spacing w:line="360" w:lineRule="auto"/>
        <w:ind w:left="1423" w:hanging="357"/>
        <w:rPr>
          <w:lang w:val="en-GB"/>
        </w:rPr>
      </w:pPr>
      <w:r>
        <w:rPr>
          <w:lang w:val="en-GB"/>
        </w:rPr>
        <w:t>to fall in love:</w:t>
      </w:r>
      <w:r>
        <w:rPr>
          <w:lang w:val="en-GB"/>
        </w:rPr>
        <w:tab/>
      </w:r>
      <w:r>
        <w:rPr>
          <w:lang w:val="en-GB"/>
        </w:rPr>
        <w:tab/>
      </w:r>
      <w:r w:rsidRPr="0059040F">
        <w:rPr>
          <w:lang w:val="en-GB"/>
        </w:rPr>
        <w:t>__________________________________________</w:t>
      </w:r>
      <w:r>
        <w:rPr>
          <w:lang w:val="en-GB"/>
        </w:rPr>
        <w:t>________</w:t>
      </w:r>
    </w:p>
    <w:p w:rsidR="00170370" w:rsidRPr="0059040F" w:rsidRDefault="00AB6584" w:rsidP="00AB6584">
      <w:pPr>
        <w:pStyle w:val="Listenabsatz"/>
        <w:numPr>
          <w:ilvl w:val="0"/>
          <w:numId w:val="7"/>
        </w:numPr>
        <w:spacing w:line="360" w:lineRule="auto"/>
        <w:ind w:left="1423" w:hanging="357"/>
        <w:rPr>
          <w:lang w:val="en-GB"/>
        </w:rPr>
      </w:pPr>
      <w:r>
        <w:rPr>
          <w:lang w:val="en-GB"/>
        </w:rPr>
        <w:t>to fall out of love:</w:t>
      </w:r>
      <w:r>
        <w:rPr>
          <w:lang w:val="en-GB"/>
        </w:rPr>
        <w:tab/>
      </w:r>
      <w:r w:rsidRPr="0059040F">
        <w:rPr>
          <w:lang w:val="en-GB"/>
        </w:rPr>
        <w:t>__________________________________________</w:t>
      </w:r>
      <w:r>
        <w:rPr>
          <w:lang w:val="en-GB"/>
        </w:rPr>
        <w:t>________</w:t>
      </w:r>
    </w:p>
    <w:p w:rsidR="00170370" w:rsidRPr="0059040F" w:rsidRDefault="00170370" w:rsidP="00170370">
      <w:pPr>
        <w:pStyle w:val="Listenabsatz"/>
        <w:numPr>
          <w:ilvl w:val="0"/>
          <w:numId w:val="1"/>
        </w:numPr>
        <w:rPr>
          <w:lang w:val="en-GB"/>
        </w:rPr>
      </w:pPr>
      <w:r w:rsidRPr="0059040F">
        <w:rPr>
          <w:lang w:val="en-GB"/>
        </w:rPr>
        <w:lastRenderedPageBreak/>
        <w:t>How does Ali propose to change Harry?</w:t>
      </w:r>
    </w:p>
    <w:p w:rsidR="00170370" w:rsidRPr="0059040F" w:rsidRDefault="00170370" w:rsidP="009A3309">
      <w:pPr>
        <w:pStyle w:val="Listenabsatz"/>
        <w:rPr>
          <w:b/>
          <w:lang w:val="en-GB"/>
        </w:rPr>
      </w:pPr>
    </w:p>
    <w:p w:rsidR="009A3309" w:rsidRPr="0059040F" w:rsidRDefault="009A3309" w:rsidP="009A3309">
      <w:pPr>
        <w:pStyle w:val="Listenabsatz"/>
        <w:tabs>
          <w:tab w:val="left" w:pos="142"/>
        </w:tabs>
        <w:ind w:left="0"/>
        <w:rPr>
          <w:b/>
          <w:lang w:val="en-GB"/>
        </w:rPr>
      </w:pPr>
      <w:r w:rsidRPr="0059040F">
        <w:rPr>
          <w:b/>
          <w:lang w:val="en-GB"/>
        </w:rPr>
        <w:t>Scene 6 – The Makeover</w:t>
      </w:r>
    </w:p>
    <w:p w:rsidR="009A3309" w:rsidRPr="0059040F" w:rsidRDefault="009A3309" w:rsidP="009A3309">
      <w:pPr>
        <w:pStyle w:val="Listenabsatz"/>
        <w:tabs>
          <w:tab w:val="left" w:pos="142"/>
        </w:tabs>
        <w:ind w:left="0"/>
        <w:rPr>
          <w:lang w:val="en-GB"/>
        </w:rPr>
      </w:pPr>
      <w:r w:rsidRPr="0059040F">
        <w:rPr>
          <w:lang w:val="en-GB"/>
        </w:rPr>
        <w:tab/>
        <w:t xml:space="preserve">     </w:t>
      </w:r>
    </w:p>
    <w:p w:rsidR="009A3309" w:rsidRPr="0059040F" w:rsidRDefault="009A3309" w:rsidP="009A3309">
      <w:pPr>
        <w:pStyle w:val="Listenabsatz"/>
        <w:numPr>
          <w:ilvl w:val="0"/>
          <w:numId w:val="1"/>
        </w:numPr>
        <w:tabs>
          <w:tab w:val="left" w:pos="142"/>
        </w:tabs>
        <w:rPr>
          <w:lang w:val="en-GB"/>
        </w:rPr>
      </w:pPr>
      <w:r w:rsidRPr="0059040F">
        <w:rPr>
          <w:lang w:val="en-GB"/>
        </w:rPr>
        <w:t xml:space="preserve">Can clothes </w:t>
      </w:r>
      <w:r w:rsidRPr="0059040F">
        <w:rPr>
          <w:u w:val="single"/>
          <w:lang w:val="en-GB"/>
        </w:rPr>
        <w:t>really</w:t>
      </w:r>
      <w:r w:rsidRPr="0059040F">
        <w:rPr>
          <w:lang w:val="en-GB"/>
        </w:rPr>
        <w:t xml:space="preserve"> ‘make the man’ do you think?</w:t>
      </w:r>
    </w:p>
    <w:p w:rsidR="009A3309" w:rsidRPr="0059040F" w:rsidRDefault="009A3309" w:rsidP="009A3309">
      <w:pPr>
        <w:pStyle w:val="Listenabsatz"/>
        <w:numPr>
          <w:ilvl w:val="0"/>
          <w:numId w:val="1"/>
        </w:numPr>
        <w:tabs>
          <w:tab w:val="left" w:pos="142"/>
        </w:tabs>
        <w:rPr>
          <w:lang w:val="en-GB"/>
        </w:rPr>
      </w:pPr>
      <w:r w:rsidRPr="0059040F">
        <w:rPr>
          <w:lang w:val="en-GB"/>
        </w:rPr>
        <w:t>Is the way you dress</w:t>
      </w:r>
      <w:r w:rsidRPr="0059040F">
        <w:rPr>
          <w:b/>
          <w:lang w:val="en-GB"/>
        </w:rPr>
        <w:t xml:space="preserve"> </w:t>
      </w:r>
      <w:r w:rsidRPr="0059040F">
        <w:rPr>
          <w:u w:val="single"/>
          <w:lang w:val="en-GB"/>
        </w:rPr>
        <w:t>really</w:t>
      </w:r>
      <w:r w:rsidRPr="0059040F">
        <w:rPr>
          <w:lang w:val="en-GB"/>
        </w:rPr>
        <w:t xml:space="preserve"> an expression of how you feel inside?</w:t>
      </w:r>
      <w:r w:rsidR="00144B44">
        <w:rPr>
          <w:lang w:val="en-GB"/>
        </w:rPr>
        <w:t xml:space="preserve"> In what way?</w:t>
      </w:r>
    </w:p>
    <w:p w:rsidR="0008751E" w:rsidRPr="0059040F" w:rsidRDefault="0008751E" w:rsidP="0008751E">
      <w:pPr>
        <w:pStyle w:val="Listenabsatz"/>
        <w:numPr>
          <w:ilvl w:val="0"/>
          <w:numId w:val="1"/>
        </w:numPr>
        <w:tabs>
          <w:tab w:val="left" w:pos="142"/>
        </w:tabs>
        <w:rPr>
          <w:lang w:val="en-GB"/>
        </w:rPr>
      </w:pPr>
      <w:r w:rsidRPr="0059040F">
        <w:rPr>
          <w:lang w:val="en-GB"/>
        </w:rPr>
        <w:t xml:space="preserve">Is it </w:t>
      </w:r>
      <w:r w:rsidRPr="0059040F">
        <w:rPr>
          <w:u w:val="single"/>
          <w:lang w:val="en-GB"/>
        </w:rPr>
        <w:t>really</w:t>
      </w:r>
      <w:r w:rsidRPr="0059040F">
        <w:rPr>
          <w:lang w:val="en-GB"/>
        </w:rPr>
        <w:t xml:space="preserve"> true that ‘What you see in the mirror changes the way you see yourself’?</w:t>
      </w:r>
    </w:p>
    <w:p w:rsidR="0008751E" w:rsidRPr="0059040F" w:rsidRDefault="005A626D" w:rsidP="009A3309">
      <w:pPr>
        <w:pStyle w:val="Listenabsatz"/>
        <w:numPr>
          <w:ilvl w:val="0"/>
          <w:numId w:val="1"/>
        </w:numPr>
        <w:tabs>
          <w:tab w:val="left" w:pos="142"/>
        </w:tabs>
        <w:rPr>
          <w:lang w:val="en-GB"/>
        </w:rPr>
      </w:pPr>
      <w:r w:rsidRPr="0059040F">
        <w:rPr>
          <w:lang w:val="en-GB"/>
        </w:rPr>
        <w:t>For a task relating to ‘Frankenstein’s monster’, see the Post-Reading Activities</w:t>
      </w:r>
      <w:r w:rsidR="000950C9" w:rsidRPr="0059040F">
        <w:rPr>
          <w:lang w:val="en-GB"/>
        </w:rPr>
        <w:t xml:space="preserve"> (no.89)</w:t>
      </w:r>
      <w:r w:rsidRPr="0059040F">
        <w:rPr>
          <w:lang w:val="en-GB"/>
        </w:rPr>
        <w:t>.</w:t>
      </w:r>
    </w:p>
    <w:p w:rsidR="005A626D" w:rsidRPr="0059040F" w:rsidRDefault="005A626D" w:rsidP="009A3309">
      <w:pPr>
        <w:pStyle w:val="Listenabsatz"/>
        <w:numPr>
          <w:ilvl w:val="0"/>
          <w:numId w:val="1"/>
        </w:numPr>
        <w:tabs>
          <w:tab w:val="left" w:pos="142"/>
        </w:tabs>
        <w:rPr>
          <w:lang w:val="en-GB"/>
        </w:rPr>
      </w:pPr>
      <w:r w:rsidRPr="0059040F">
        <w:rPr>
          <w:lang w:val="en-GB"/>
        </w:rPr>
        <w:t>How does Ali treat Harry when he says he wants to have fun, too?</w:t>
      </w:r>
    </w:p>
    <w:p w:rsidR="000E3DB6" w:rsidRPr="0059040F" w:rsidRDefault="000E3DB6" w:rsidP="009A3309">
      <w:pPr>
        <w:pStyle w:val="Listenabsatz"/>
        <w:numPr>
          <w:ilvl w:val="0"/>
          <w:numId w:val="1"/>
        </w:numPr>
        <w:tabs>
          <w:tab w:val="left" w:pos="142"/>
        </w:tabs>
        <w:rPr>
          <w:lang w:val="en-GB"/>
        </w:rPr>
      </w:pPr>
      <w:r w:rsidRPr="0059040F">
        <w:rPr>
          <w:lang w:val="en-GB"/>
        </w:rPr>
        <w:t>What is meant by the expression ‘to walk the talk’?</w:t>
      </w:r>
    </w:p>
    <w:p w:rsidR="000E3DB6" w:rsidRPr="0059040F" w:rsidRDefault="000E3DB6" w:rsidP="009A3309">
      <w:pPr>
        <w:pStyle w:val="Listenabsatz"/>
        <w:numPr>
          <w:ilvl w:val="0"/>
          <w:numId w:val="1"/>
        </w:numPr>
        <w:tabs>
          <w:tab w:val="left" w:pos="142"/>
        </w:tabs>
        <w:rPr>
          <w:lang w:val="en-GB"/>
        </w:rPr>
      </w:pPr>
      <w:r w:rsidRPr="0059040F">
        <w:rPr>
          <w:lang w:val="en-GB"/>
        </w:rPr>
        <w:t xml:space="preserve">How important is a handshake when you first meet someone? What do </w:t>
      </w:r>
      <w:r w:rsidRPr="0059040F">
        <w:rPr>
          <w:u w:val="single"/>
          <w:lang w:val="en-GB"/>
        </w:rPr>
        <w:t>you</w:t>
      </w:r>
      <w:r w:rsidRPr="0059040F">
        <w:rPr>
          <w:lang w:val="en-GB"/>
        </w:rPr>
        <w:t xml:space="preserve"> think is important in a handshake?</w:t>
      </w:r>
    </w:p>
    <w:p w:rsidR="000E3DB6" w:rsidRPr="0059040F" w:rsidRDefault="000E3DB6" w:rsidP="009A3309">
      <w:pPr>
        <w:pStyle w:val="Listenabsatz"/>
        <w:numPr>
          <w:ilvl w:val="0"/>
          <w:numId w:val="1"/>
        </w:numPr>
        <w:tabs>
          <w:tab w:val="left" w:pos="142"/>
        </w:tabs>
        <w:rPr>
          <w:lang w:val="en-GB"/>
        </w:rPr>
      </w:pPr>
      <w:r w:rsidRPr="0059040F">
        <w:rPr>
          <w:lang w:val="en-GB"/>
        </w:rPr>
        <w:t>Act out that part of this scene where Ali shows Harry how to greet Gina.</w:t>
      </w:r>
    </w:p>
    <w:p w:rsidR="000E3DB6" w:rsidRPr="0059040F" w:rsidRDefault="000E3DB6" w:rsidP="009A3309">
      <w:pPr>
        <w:pStyle w:val="Listenabsatz"/>
        <w:numPr>
          <w:ilvl w:val="0"/>
          <w:numId w:val="1"/>
        </w:numPr>
        <w:tabs>
          <w:tab w:val="left" w:pos="142"/>
        </w:tabs>
        <w:rPr>
          <w:lang w:val="en-GB"/>
        </w:rPr>
      </w:pPr>
      <w:r w:rsidRPr="0059040F">
        <w:rPr>
          <w:lang w:val="en-GB"/>
        </w:rPr>
        <w:t>What seems to be happening in the relationship between Harry and Ali?</w:t>
      </w:r>
    </w:p>
    <w:p w:rsidR="000E3DB6" w:rsidRPr="0059040F" w:rsidRDefault="000E3DB6" w:rsidP="009A3309">
      <w:pPr>
        <w:pStyle w:val="Listenabsatz"/>
        <w:numPr>
          <w:ilvl w:val="0"/>
          <w:numId w:val="1"/>
        </w:numPr>
        <w:tabs>
          <w:tab w:val="left" w:pos="142"/>
        </w:tabs>
        <w:rPr>
          <w:lang w:val="en-GB"/>
        </w:rPr>
      </w:pPr>
      <w:r w:rsidRPr="0059040F">
        <w:rPr>
          <w:lang w:val="en-GB"/>
        </w:rPr>
        <w:t>To what extent is Harry interested in surface style and image?</w:t>
      </w:r>
    </w:p>
    <w:p w:rsidR="000E3DB6" w:rsidRPr="0059040F" w:rsidRDefault="000E3DB6" w:rsidP="009A3309">
      <w:pPr>
        <w:pStyle w:val="Listenabsatz"/>
        <w:numPr>
          <w:ilvl w:val="0"/>
          <w:numId w:val="1"/>
        </w:numPr>
        <w:tabs>
          <w:tab w:val="left" w:pos="142"/>
        </w:tabs>
        <w:rPr>
          <w:lang w:val="en-GB"/>
        </w:rPr>
      </w:pPr>
      <w:r w:rsidRPr="0059040F">
        <w:rPr>
          <w:lang w:val="en-GB"/>
        </w:rPr>
        <w:t>Find out about Zadie Smith.  Why might Gina be especially interested in having Zadie Smith give a lecture?</w:t>
      </w:r>
    </w:p>
    <w:p w:rsidR="000E3DB6" w:rsidRPr="0059040F" w:rsidRDefault="000E3DB6" w:rsidP="009A3309">
      <w:pPr>
        <w:pStyle w:val="Listenabsatz"/>
        <w:numPr>
          <w:ilvl w:val="0"/>
          <w:numId w:val="1"/>
        </w:numPr>
        <w:tabs>
          <w:tab w:val="left" w:pos="142"/>
        </w:tabs>
        <w:rPr>
          <w:lang w:val="en-GB"/>
        </w:rPr>
      </w:pPr>
      <w:r w:rsidRPr="0059040F">
        <w:rPr>
          <w:lang w:val="en-GB"/>
        </w:rPr>
        <w:t>At which point in this scene does pretending become real?</w:t>
      </w:r>
    </w:p>
    <w:p w:rsidR="000E3DB6" w:rsidRPr="0059040F" w:rsidRDefault="000E3DB6" w:rsidP="009A3309">
      <w:pPr>
        <w:pStyle w:val="Listenabsatz"/>
        <w:numPr>
          <w:ilvl w:val="0"/>
          <w:numId w:val="1"/>
        </w:numPr>
        <w:tabs>
          <w:tab w:val="left" w:pos="142"/>
        </w:tabs>
        <w:rPr>
          <w:lang w:val="en-GB"/>
        </w:rPr>
      </w:pPr>
      <w:r w:rsidRPr="0059040F">
        <w:rPr>
          <w:lang w:val="en-GB"/>
        </w:rPr>
        <w:t xml:space="preserve">How useful is Ali’s training in social etiquette, do you think?  Produce a list of practical do’s and </w:t>
      </w:r>
      <w:r w:rsidR="00AB6584" w:rsidRPr="0059040F">
        <w:rPr>
          <w:lang w:val="en-GB"/>
        </w:rPr>
        <w:t>don’ts</w:t>
      </w:r>
      <w:r w:rsidRPr="0059040F">
        <w:rPr>
          <w:lang w:val="en-GB"/>
        </w:rPr>
        <w:t xml:space="preserve">. </w:t>
      </w:r>
    </w:p>
    <w:p w:rsidR="0032134A" w:rsidRPr="0059040F" w:rsidRDefault="0032134A" w:rsidP="0032134A">
      <w:pPr>
        <w:tabs>
          <w:tab w:val="left" w:pos="142"/>
        </w:tabs>
        <w:rPr>
          <w:b/>
          <w:lang w:val="en-GB"/>
        </w:rPr>
      </w:pPr>
      <w:r w:rsidRPr="0059040F">
        <w:rPr>
          <w:b/>
          <w:lang w:val="en-GB"/>
        </w:rPr>
        <w:t>Scene 7 – The Date</w:t>
      </w:r>
    </w:p>
    <w:p w:rsidR="0032134A" w:rsidRPr="0059040F" w:rsidRDefault="0032134A" w:rsidP="0008751E">
      <w:pPr>
        <w:pStyle w:val="Listenabsatz"/>
        <w:numPr>
          <w:ilvl w:val="0"/>
          <w:numId w:val="1"/>
        </w:numPr>
        <w:tabs>
          <w:tab w:val="left" w:pos="142"/>
        </w:tabs>
        <w:rPr>
          <w:lang w:val="en-GB"/>
        </w:rPr>
      </w:pPr>
      <w:r w:rsidRPr="0059040F">
        <w:rPr>
          <w:lang w:val="en-GB"/>
        </w:rPr>
        <w:t xml:space="preserve">Would you care to bet with Tom that Harry ‘won’t last half an hour with Gina’ in the Italian restaurant?  Do </w:t>
      </w:r>
      <w:r w:rsidRPr="0059040F">
        <w:rPr>
          <w:u w:val="single"/>
          <w:lang w:val="en-GB"/>
        </w:rPr>
        <w:t>you</w:t>
      </w:r>
      <w:r w:rsidRPr="0059040F">
        <w:rPr>
          <w:lang w:val="en-GB"/>
        </w:rPr>
        <w:t xml:space="preserve"> think the makeover will really work?</w:t>
      </w:r>
    </w:p>
    <w:p w:rsidR="0032134A" w:rsidRPr="0059040F" w:rsidRDefault="0032134A" w:rsidP="0008751E">
      <w:pPr>
        <w:pStyle w:val="Listenabsatz"/>
        <w:numPr>
          <w:ilvl w:val="0"/>
          <w:numId w:val="1"/>
        </w:numPr>
        <w:tabs>
          <w:tab w:val="left" w:pos="142"/>
        </w:tabs>
        <w:rPr>
          <w:lang w:val="en-GB"/>
        </w:rPr>
      </w:pPr>
      <w:r w:rsidRPr="0059040F">
        <w:rPr>
          <w:lang w:val="en-GB"/>
        </w:rPr>
        <w:t>What does Gina’s remark about J.K. Rowling getting all th</w:t>
      </w:r>
      <w:r w:rsidR="00AB6584">
        <w:rPr>
          <w:lang w:val="en-GB"/>
        </w:rPr>
        <w:t xml:space="preserve">e film rights tell us about her </w:t>
      </w:r>
      <w:r w:rsidRPr="0059040F">
        <w:rPr>
          <w:lang w:val="en-GB"/>
        </w:rPr>
        <w:t>character and what she is really interested in?</w:t>
      </w:r>
    </w:p>
    <w:p w:rsidR="0032134A" w:rsidRPr="0059040F" w:rsidRDefault="0032134A" w:rsidP="0008751E">
      <w:pPr>
        <w:pStyle w:val="Listenabsatz"/>
        <w:numPr>
          <w:ilvl w:val="0"/>
          <w:numId w:val="1"/>
        </w:numPr>
        <w:tabs>
          <w:tab w:val="left" w:pos="142"/>
        </w:tabs>
        <w:rPr>
          <w:lang w:val="en-GB"/>
        </w:rPr>
      </w:pPr>
      <w:r w:rsidRPr="0059040F">
        <w:rPr>
          <w:lang w:val="en-GB"/>
        </w:rPr>
        <w:t>For a project on advertisements for Cartier, Mercedes Benz, Armani, and Chanel see Post-Reading Activities.</w:t>
      </w:r>
    </w:p>
    <w:p w:rsidR="0032134A" w:rsidRPr="0059040F" w:rsidRDefault="006614CD" w:rsidP="0008751E">
      <w:pPr>
        <w:pStyle w:val="Listenabsatz"/>
        <w:numPr>
          <w:ilvl w:val="0"/>
          <w:numId w:val="1"/>
        </w:numPr>
        <w:tabs>
          <w:tab w:val="left" w:pos="142"/>
        </w:tabs>
        <w:rPr>
          <w:lang w:val="en-GB"/>
        </w:rPr>
      </w:pPr>
      <w:r w:rsidRPr="0059040F">
        <w:rPr>
          <w:lang w:val="en-GB"/>
        </w:rPr>
        <w:t>‘Skiing in St. Moritz, diving in the Seychelles’.  Continue Harry’s luxury</w:t>
      </w:r>
      <w:r w:rsidR="00DC5DC8" w:rsidRPr="0059040F">
        <w:rPr>
          <w:lang w:val="en-GB"/>
        </w:rPr>
        <w:t xml:space="preserve"> dreams </w:t>
      </w:r>
      <w:r w:rsidRPr="0059040F">
        <w:rPr>
          <w:lang w:val="en-GB"/>
        </w:rPr>
        <w:t>by using the gerund as in ‘</w:t>
      </w:r>
      <w:r w:rsidR="00DC5DC8" w:rsidRPr="0059040F">
        <w:rPr>
          <w:lang w:val="en-GB"/>
        </w:rPr>
        <w:t xml:space="preserve">sipping cocktails on the balcony of the </w:t>
      </w:r>
      <w:r w:rsidR="003D379A" w:rsidRPr="0059040F">
        <w:rPr>
          <w:lang w:val="en-GB"/>
        </w:rPr>
        <w:t xml:space="preserve">Hotel </w:t>
      </w:r>
      <w:r w:rsidR="00DC5DC8" w:rsidRPr="0059040F">
        <w:rPr>
          <w:lang w:val="en-GB"/>
        </w:rPr>
        <w:t>Cipriani in Venice’.</w:t>
      </w:r>
    </w:p>
    <w:p w:rsidR="00B75B46" w:rsidRPr="0059040F" w:rsidRDefault="00DC5DC8" w:rsidP="0008751E">
      <w:pPr>
        <w:pStyle w:val="Listenabsatz"/>
        <w:numPr>
          <w:ilvl w:val="0"/>
          <w:numId w:val="1"/>
        </w:numPr>
        <w:tabs>
          <w:tab w:val="left" w:pos="142"/>
        </w:tabs>
        <w:rPr>
          <w:lang w:val="en-GB"/>
        </w:rPr>
      </w:pPr>
      <w:r w:rsidRPr="0059040F">
        <w:rPr>
          <w:lang w:val="en-GB"/>
        </w:rPr>
        <w:t>How does Harry ‘talk the talk’?  How much of the ‘gift of the gab’ does he</w:t>
      </w:r>
      <w:r w:rsidRPr="0059040F">
        <w:rPr>
          <w:u w:val="single"/>
          <w:lang w:val="en-GB"/>
        </w:rPr>
        <w:t xml:space="preserve"> really</w:t>
      </w:r>
      <w:r w:rsidRPr="0059040F">
        <w:rPr>
          <w:lang w:val="en-GB"/>
        </w:rPr>
        <w:t xml:space="preserve"> have?</w:t>
      </w:r>
    </w:p>
    <w:p w:rsidR="00DC5DC8" w:rsidRPr="0059040F" w:rsidRDefault="00B75B46" w:rsidP="0008751E">
      <w:pPr>
        <w:pStyle w:val="Listenabsatz"/>
        <w:numPr>
          <w:ilvl w:val="0"/>
          <w:numId w:val="1"/>
        </w:numPr>
        <w:tabs>
          <w:tab w:val="left" w:pos="142"/>
        </w:tabs>
        <w:rPr>
          <w:lang w:val="en-GB"/>
        </w:rPr>
      </w:pPr>
      <w:r w:rsidRPr="0059040F">
        <w:rPr>
          <w:lang w:val="en-GB"/>
        </w:rPr>
        <w:t>What seems to lead to OCD?  In which ways does it show itself? How can it be treated? (Mini research project).</w:t>
      </w:r>
    </w:p>
    <w:p w:rsidR="00B75B46" w:rsidRPr="0059040F" w:rsidRDefault="00B75B46" w:rsidP="0008751E">
      <w:pPr>
        <w:pStyle w:val="Listenabsatz"/>
        <w:numPr>
          <w:ilvl w:val="0"/>
          <w:numId w:val="1"/>
        </w:numPr>
        <w:tabs>
          <w:tab w:val="left" w:pos="142"/>
        </w:tabs>
        <w:rPr>
          <w:lang w:val="en-GB"/>
        </w:rPr>
      </w:pPr>
      <w:r w:rsidRPr="0059040F">
        <w:rPr>
          <w:lang w:val="en-GB"/>
        </w:rPr>
        <w:t xml:space="preserve">Analyse the cover and list of contents of a copy of </w:t>
      </w:r>
      <w:r w:rsidRPr="00AF67BA">
        <w:rPr>
          <w:lang w:val="en-GB"/>
        </w:rPr>
        <w:t>Vogue</w:t>
      </w:r>
      <w:r w:rsidRPr="0059040F">
        <w:rPr>
          <w:lang w:val="en-GB"/>
        </w:rPr>
        <w:t xml:space="preserve"> magazine</w:t>
      </w:r>
      <w:r w:rsidR="009E1E2B">
        <w:rPr>
          <w:lang w:val="en-GB"/>
        </w:rPr>
        <w:t xml:space="preserve"> (see Appendix)</w:t>
      </w:r>
      <w:r w:rsidRPr="0059040F">
        <w:rPr>
          <w:lang w:val="en-GB"/>
        </w:rPr>
        <w:t>.</w:t>
      </w:r>
      <w:r w:rsidR="00AF67BA">
        <w:rPr>
          <w:lang w:val="en-GB"/>
        </w:rPr>
        <w:t xml:space="preserve"> </w:t>
      </w:r>
      <w:r w:rsidR="00AF67BA" w:rsidRPr="00AF67BA">
        <w:rPr>
          <w:lang w:val="en-GB"/>
        </w:rPr>
        <w:t>You might like to apply the 'AIDA'-formula to the cover, that is: In which way does the cov</w:t>
      </w:r>
      <w:r w:rsidR="00AF67BA">
        <w:rPr>
          <w:lang w:val="en-GB"/>
        </w:rPr>
        <w:t xml:space="preserve">er catch the </w:t>
      </w:r>
      <w:r w:rsidR="00AF67BA" w:rsidRPr="00AF67BA">
        <w:rPr>
          <w:i/>
          <w:lang w:val="en-GB"/>
        </w:rPr>
        <w:t>Attention</w:t>
      </w:r>
      <w:r w:rsidR="00AF67BA">
        <w:rPr>
          <w:lang w:val="en-GB"/>
        </w:rPr>
        <w:t xml:space="preserve"> of the </w:t>
      </w:r>
      <w:r w:rsidR="00AF67BA" w:rsidRPr="00AF67BA">
        <w:rPr>
          <w:lang w:val="en-GB"/>
        </w:rPr>
        <w:t xml:space="preserve">reader? How does it generate </w:t>
      </w:r>
      <w:r w:rsidR="00AF67BA" w:rsidRPr="00AF67BA">
        <w:rPr>
          <w:i/>
          <w:lang w:val="en-GB"/>
        </w:rPr>
        <w:t>Interest</w:t>
      </w:r>
      <w:r w:rsidR="00AF67BA" w:rsidRPr="00AF67BA">
        <w:rPr>
          <w:lang w:val="en-GB"/>
        </w:rPr>
        <w:t xml:space="preserve">? How does it stimulate </w:t>
      </w:r>
      <w:r w:rsidR="00AF67BA" w:rsidRPr="00AF67BA">
        <w:rPr>
          <w:i/>
          <w:lang w:val="en-GB"/>
        </w:rPr>
        <w:t>Desire</w:t>
      </w:r>
      <w:r w:rsidR="00AF67BA" w:rsidRPr="00AF67BA">
        <w:rPr>
          <w:lang w:val="en-GB"/>
        </w:rPr>
        <w:t xml:space="preserve">? And how does it encourage </w:t>
      </w:r>
      <w:r w:rsidR="00AF67BA" w:rsidRPr="00AF67BA">
        <w:rPr>
          <w:i/>
          <w:lang w:val="en-GB"/>
        </w:rPr>
        <w:t>Action</w:t>
      </w:r>
      <w:r w:rsidR="00AF67BA" w:rsidRPr="00AF67BA">
        <w:rPr>
          <w:lang w:val="en-GB"/>
        </w:rPr>
        <w:t>?</w:t>
      </w:r>
    </w:p>
    <w:p w:rsidR="006A4773" w:rsidRPr="00B574A2" w:rsidRDefault="006A4773" w:rsidP="0008751E">
      <w:pPr>
        <w:pStyle w:val="Listenabsatz"/>
        <w:numPr>
          <w:ilvl w:val="0"/>
          <w:numId w:val="1"/>
        </w:numPr>
        <w:tabs>
          <w:tab w:val="left" w:pos="142"/>
        </w:tabs>
        <w:rPr>
          <w:lang w:val="en-GB"/>
        </w:rPr>
      </w:pPr>
      <w:r w:rsidRPr="00B574A2">
        <w:rPr>
          <w:lang w:val="en-GB"/>
        </w:rPr>
        <w:t>With reference to ‘Frankenstein’</w:t>
      </w:r>
      <w:r w:rsidR="002F71BB" w:rsidRPr="00B574A2">
        <w:rPr>
          <w:lang w:val="en-GB"/>
        </w:rPr>
        <w:t>s</w:t>
      </w:r>
      <w:r w:rsidRPr="00B574A2">
        <w:rPr>
          <w:lang w:val="en-GB"/>
        </w:rPr>
        <w:t xml:space="preserve"> monster’, turn to </w:t>
      </w:r>
      <w:r w:rsidR="00CA31AD" w:rsidRPr="00B574A2">
        <w:rPr>
          <w:lang w:val="en-GB"/>
        </w:rPr>
        <w:t>th</w:t>
      </w:r>
      <w:r w:rsidR="00D0282E" w:rsidRPr="00B574A2">
        <w:rPr>
          <w:lang w:val="en-GB"/>
        </w:rPr>
        <w:t xml:space="preserve">e Post-Reading </w:t>
      </w:r>
      <w:r w:rsidR="002F71BB" w:rsidRPr="00B574A2">
        <w:rPr>
          <w:lang w:val="en-GB"/>
        </w:rPr>
        <w:t>Activities</w:t>
      </w:r>
      <w:r w:rsidR="000950C9" w:rsidRPr="00B574A2">
        <w:rPr>
          <w:lang w:val="en-GB"/>
        </w:rPr>
        <w:t xml:space="preserve"> (no.89)</w:t>
      </w:r>
      <w:r w:rsidR="002F71BB" w:rsidRPr="00B574A2">
        <w:rPr>
          <w:lang w:val="en-GB"/>
        </w:rPr>
        <w:t>.</w:t>
      </w:r>
    </w:p>
    <w:p w:rsidR="002F71BB" w:rsidRPr="0059040F" w:rsidRDefault="002F71BB" w:rsidP="0008751E">
      <w:pPr>
        <w:pStyle w:val="Listenabsatz"/>
        <w:numPr>
          <w:ilvl w:val="0"/>
          <w:numId w:val="1"/>
        </w:numPr>
        <w:tabs>
          <w:tab w:val="left" w:pos="142"/>
        </w:tabs>
        <w:rPr>
          <w:lang w:val="en-GB"/>
        </w:rPr>
      </w:pPr>
      <w:r w:rsidRPr="00B574A2">
        <w:rPr>
          <w:lang w:val="en-GB"/>
        </w:rPr>
        <w:t>How does Harry exercise class ‘one-upmanship’</w:t>
      </w:r>
      <w:r w:rsidR="00687472">
        <w:rPr>
          <w:lang w:val="en-GB"/>
        </w:rPr>
        <w:t xml:space="preserve"> (feeling socially superior)</w:t>
      </w:r>
      <w:r w:rsidR="00687472" w:rsidRPr="00687472">
        <w:rPr>
          <w:rFonts w:ascii="Times New Roman" w:eastAsia="Times New Roman" w:hAnsi="Times New Roman" w:cs="Times New Roman"/>
          <w:sz w:val="24"/>
          <w:szCs w:val="24"/>
          <w:lang w:val="en-GB" w:eastAsia="de-AT"/>
        </w:rPr>
        <w:t xml:space="preserve"> </w:t>
      </w:r>
      <w:r w:rsidRPr="00B574A2">
        <w:rPr>
          <w:lang w:val="en-GB"/>
        </w:rPr>
        <w:t>over Tom</w:t>
      </w:r>
      <w:r w:rsidRPr="0059040F">
        <w:rPr>
          <w:lang w:val="en-GB"/>
        </w:rPr>
        <w:t>?</w:t>
      </w:r>
      <w:r w:rsidR="00144B44">
        <w:rPr>
          <w:lang w:val="en-GB"/>
        </w:rPr>
        <w:t xml:space="preserve">  </w:t>
      </w:r>
      <w:r w:rsidR="00144B44" w:rsidRPr="00144B44">
        <w:rPr>
          <w:lang w:val="en-GB"/>
        </w:rPr>
        <w:t>Does he try to gain an advantage over Tom?</w:t>
      </w:r>
    </w:p>
    <w:p w:rsidR="00B10FB3" w:rsidRPr="0059040F" w:rsidRDefault="00B10FB3" w:rsidP="00B10FB3">
      <w:pPr>
        <w:pStyle w:val="Listenabsatz"/>
        <w:tabs>
          <w:tab w:val="left" w:pos="142"/>
        </w:tabs>
        <w:rPr>
          <w:b/>
          <w:lang w:val="en-GB"/>
        </w:rPr>
      </w:pPr>
    </w:p>
    <w:p w:rsidR="00B10FB3" w:rsidRPr="0059040F" w:rsidRDefault="00B10FB3" w:rsidP="00B10FB3">
      <w:pPr>
        <w:pStyle w:val="Listenabsatz"/>
        <w:tabs>
          <w:tab w:val="left" w:pos="142"/>
        </w:tabs>
        <w:ind w:left="0"/>
        <w:rPr>
          <w:b/>
          <w:lang w:val="en-GB"/>
        </w:rPr>
      </w:pPr>
      <w:r w:rsidRPr="0059040F">
        <w:rPr>
          <w:b/>
          <w:lang w:val="en-GB"/>
        </w:rPr>
        <w:t>Scene 8 – Meeting the parents</w:t>
      </w:r>
    </w:p>
    <w:p w:rsidR="00B10FB3" w:rsidRPr="0059040F" w:rsidRDefault="00B10FB3" w:rsidP="00B10FB3">
      <w:pPr>
        <w:pStyle w:val="Listenabsatz"/>
        <w:tabs>
          <w:tab w:val="left" w:pos="142"/>
        </w:tabs>
        <w:ind w:left="0"/>
        <w:rPr>
          <w:lang w:val="en-GB"/>
        </w:rPr>
      </w:pPr>
    </w:p>
    <w:p w:rsidR="00B10FB3" w:rsidRPr="0059040F" w:rsidRDefault="00B10FB3" w:rsidP="00B10FB3">
      <w:pPr>
        <w:pStyle w:val="Listenabsatz"/>
        <w:numPr>
          <w:ilvl w:val="0"/>
          <w:numId w:val="1"/>
        </w:numPr>
        <w:tabs>
          <w:tab w:val="left" w:pos="142"/>
        </w:tabs>
        <w:rPr>
          <w:lang w:val="en-GB"/>
        </w:rPr>
      </w:pPr>
      <w:r w:rsidRPr="0059040F">
        <w:rPr>
          <w:lang w:val="en-GB"/>
        </w:rPr>
        <w:t>How believable is the turnabout in Harry’s lifestyle as a student, do you think?</w:t>
      </w:r>
    </w:p>
    <w:p w:rsidR="00B10FB3" w:rsidRPr="0059040F" w:rsidRDefault="00B10FB3" w:rsidP="00B10FB3">
      <w:pPr>
        <w:pStyle w:val="Listenabsatz"/>
        <w:numPr>
          <w:ilvl w:val="0"/>
          <w:numId w:val="1"/>
        </w:numPr>
        <w:tabs>
          <w:tab w:val="left" w:pos="142"/>
        </w:tabs>
        <w:rPr>
          <w:lang w:val="en-GB"/>
        </w:rPr>
      </w:pPr>
      <w:r w:rsidRPr="0059040F">
        <w:rPr>
          <w:lang w:val="en-GB"/>
        </w:rPr>
        <w:t>How deep and well-founded is Harry’s makeover, do you think? Offer reasons for your opinion.</w:t>
      </w:r>
    </w:p>
    <w:p w:rsidR="00B10FB3" w:rsidRPr="002C7915" w:rsidRDefault="00B10FB3" w:rsidP="002C7915">
      <w:pPr>
        <w:pStyle w:val="Listenabsatz"/>
        <w:numPr>
          <w:ilvl w:val="0"/>
          <w:numId w:val="1"/>
        </w:numPr>
        <w:tabs>
          <w:tab w:val="left" w:pos="142"/>
        </w:tabs>
        <w:rPr>
          <w:lang w:val="en-GB"/>
        </w:rPr>
      </w:pPr>
      <w:r w:rsidRPr="0059040F">
        <w:rPr>
          <w:lang w:val="en-GB"/>
        </w:rPr>
        <w:lastRenderedPageBreak/>
        <w:t xml:space="preserve">Interpret how the </w:t>
      </w:r>
      <w:r w:rsidR="00687472">
        <w:rPr>
          <w:lang w:val="en-GB"/>
        </w:rPr>
        <w:t>reference to</w:t>
      </w:r>
      <w:r w:rsidRPr="0059040F">
        <w:rPr>
          <w:lang w:val="en-GB"/>
        </w:rPr>
        <w:t xml:space="preserve"> Verdi’s opera </w:t>
      </w:r>
      <w:r w:rsidRPr="0059040F">
        <w:rPr>
          <w:i/>
          <w:lang w:val="en-GB"/>
        </w:rPr>
        <w:t>Rigoletto</w:t>
      </w:r>
      <w:r w:rsidRPr="0059040F">
        <w:rPr>
          <w:lang w:val="en-GB"/>
        </w:rPr>
        <w:t xml:space="preserve"> might apply to Harry?</w:t>
      </w:r>
      <w:r w:rsidR="00144B44">
        <w:rPr>
          <w:lang w:val="en-GB"/>
        </w:rPr>
        <w:t xml:space="preserve">  </w:t>
      </w:r>
      <w:r w:rsidR="00144B44" w:rsidRPr="00144B44">
        <w:rPr>
          <w:i/>
          <w:lang w:val="en-GB"/>
        </w:rPr>
        <w:t>(</w:t>
      </w:r>
      <w:r w:rsidR="00144B44" w:rsidRPr="00144B44">
        <w:rPr>
          <w:i/>
          <w:sz w:val="20"/>
          <w:szCs w:val="20"/>
          <w:lang w:val="en-GB"/>
        </w:rPr>
        <w:t xml:space="preserve">Tom </w:t>
      </w:r>
      <w:r w:rsidR="00144B44">
        <w:rPr>
          <w:i/>
          <w:sz w:val="20"/>
          <w:szCs w:val="20"/>
          <w:lang w:val="en-GB"/>
        </w:rPr>
        <w:t>may be implying that Harry is </w:t>
      </w:r>
      <w:r w:rsidR="00144B44" w:rsidRPr="00144B44">
        <w:rPr>
          <w:i/>
          <w:sz w:val="20"/>
          <w:szCs w:val="20"/>
          <w:lang w:val="en-GB"/>
        </w:rPr>
        <w:t>rather like a figure of fun and that som</w:t>
      </w:r>
      <w:r w:rsidR="009E1E2B">
        <w:rPr>
          <w:i/>
          <w:sz w:val="20"/>
          <w:szCs w:val="20"/>
          <w:lang w:val="en-GB"/>
        </w:rPr>
        <w:t xml:space="preserve">e supernatural power – perhaps </w:t>
      </w:r>
      <w:r w:rsidR="00144B44" w:rsidRPr="00144B44">
        <w:rPr>
          <w:i/>
          <w:sz w:val="20"/>
          <w:szCs w:val="20"/>
          <w:lang w:val="en-GB"/>
        </w:rPr>
        <w:t xml:space="preserve">Gina's attraction and influence </w:t>
      </w:r>
      <w:r w:rsidR="002C7915">
        <w:rPr>
          <w:i/>
          <w:sz w:val="20"/>
          <w:szCs w:val="20"/>
          <w:lang w:val="en-GB"/>
        </w:rPr>
        <w:t>–</w:t>
      </w:r>
      <w:bookmarkStart w:id="0" w:name="_GoBack"/>
      <w:bookmarkEnd w:id="0"/>
      <w:r w:rsidR="00144B44" w:rsidRPr="002C7915">
        <w:rPr>
          <w:i/>
          <w:sz w:val="20"/>
          <w:szCs w:val="20"/>
          <w:lang w:val="en-GB"/>
        </w:rPr>
        <w:t xml:space="preserve"> might lead to his ultimate downfall.)</w:t>
      </w:r>
    </w:p>
    <w:p w:rsidR="00B10FB3" w:rsidRPr="0059040F" w:rsidRDefault="008A31AE" w:rsidP="00B10FB3">
      <w:pPr>
        <w:pStyle w:val="Listenabsatz"/>
        <w:numPr>
          <w:ilvl w:val="0"/>
          <w:numId w:val="1"/>
        </w:numPr>
        <w:tabs>
          <w:tab w:val="left" w:pos="142"/>
        </w:tabs>
        <w:rPr>
          <w:lang w:val="en-GB"/>
        </w:rPr>
      </w:pPr>
      <w:r w:rsidRPr="0059040F">
        <w:rPr>
          <w:lang w:val="en-GB"/>
        </w:rPr>
        <w:t>How sincere do you think Ali is when she tells Harry he looks ‘wonderful’?</w:t>
      </w:r>
    </w:p>
    <w:p w:rsidR="008A31AE" w:rsidRPr="0059040F" w:rsidRDefault="008A31AE" w:rsidP="00B10FB3">
      <w:pPr>
        <w:pStyle w:val="Listenabsatz"/>
        <w:numPr>
          <w:ilvl w:val="0"/>
          <w:numId w:val="1"/>
        </w:numPr>
        <w:tabs>
          <w:tab w:val="left" w:pos="142"/>
        </w:tabs>
        <w:rPr>
          <w:lang w:val="en-GB"/>
        </w:rPr>
      </w:pPr>
      <w:r w:rsidRPr="0059040F">
        <w:rPr>
          <w:lang w:val="en-GB"/>
        </w:rPr>
        <w:t>Was it fair of Tom (and Gina) to ‘set up’ Harry?  Why (not)?</w:t>
      </w:r>
    </w:p>
    <w:p w:rsidR="008A31AE" w:rsidRPr="0059040F" w:rsidRDefault="004D2F28" w:rsidP="00B10FB3">
      <w:pPr>
        <w:pStyle w:val="Listenabsatz"/>
        <w:numPr>
          <w:ilvl w:val="0"/>
          <w:numId w:val="1"/>
        </w:numPr>
        <w:tabs>
          <w:tab w:val="left" w:pos="142"/>
        </w:tabs>
        <w:rPr>
          <w:lang w:val="en-GB"/>
        </w:rPr>
      </w:pPr>
      <w:r w:rsidRPr="0059040F">
        <w:rPr>
          <w:lang w:val="en-GB"/>
        </w:rPr>
        <w:t>In which ways have Ali, Tom and even Gina manipulated Harry?</w:t>
      </w:r>
    </w:p>
    <w:p w:rsidR="004D2F28" w:rsidRPr="0059040F" w:rsidRDefault="004D2F28" w:rsidP="00B10FB3">
      <w:pPr>
        <w:pStyle w:val="Listenabsatz"/>
        <w:numPr>
          <w:ilvl w:val="0"/>
          <w:numId w:val="1"/>
        </w:numPr>
        <w:tabs>
          <w:tab w:val="left" w:pos="142"/>
        </w:tabs>
        <w:rPr>
          <w:lang w:val="en-GB"/>
        </w:rPr>
      </w:pPr>
      <w:r w:rsidRPr="0059040F">
        <w:rPr>
          <w:lang w:val="en-GB"/>
        </w:rPr>
        <w:t xml:space="preserve">To what extent was the scheme, the ‘set </w:t>
      </w:r>
      <w:r w:rsidR="003D379A" w:rsidRPr="0059040F">
        <w:rPr>
          <w:lang w:val="en-GB"/>
        </w:rPr>
        <w:t>-</w:t>
      </w:r>
      <w:r w:rsidRPr="0059040F">
        <w:rPr>
          <w:lang w:val="en-GB"/>
        </w:rPr>
        <w:t>up’, important or not for each of the four characters?</w:t>
      </w:r>
    </w:p>
    <w:p w:rsidR="004D2F28" w:rsidRPr="0059040F" w:rsidRDefault="004D2F28" w:rsidP="00B10FB3">
      <w:pPr>
        <w:pStyle w:val="Listenabsatz"/>
        <w:numPr>
          <w:ilvl w:val="0"/>
          <w:numId w:val="1"/>
        </w:numPr>
        <w:tabs>
          <w:tab w:val="left" w:pos="142"/>
        </w:tabs>
        <w:rPr>
          <w:lang w:val="en-GB"/>
        </w:rPr>
      </w:pPr>
      <w:r w:rsidRPr="0059040F">
        <w:rPr>
          <w:lang w:val="en-GB"/>
        </w:rPr>
        <w:t>To what extent do you agree that design is about enhancing what exists, about improving what there is, about realising potential?</w:t>
      </w:r>
    </w:p>
    <w:p w:rsidR="00BE36F6" w:rsidRPr="0059040F" w:rsidRDefault="00BE36F6" w:rsidP="00B10FB3">
      <w:pPr>
        <w:pStyle w:val="Listenabsatz"/>
        <w:numPr>
          <w:ilvl w:val="0"/>
          <w:numId w:val="1"/>
        </w:numPr>
        <w:tabs>
          <w:tab w:val="left" w:pos="142"/>
        </w:tabs>
        <w:rPr>
          <w:lang w:val="en-GB"/>
        </w:rPr>
      </w:pPr>
      <w:r w:rsidRPr="0059040F">
        <w:rPr>
          <w:lang w:val="en-GB"/>
        </w:rPr>
        <w:t>How valid are Gina’s arguments about not ‘doing romantic’, do you think?</w:t>
      </w:r>
    </w:p>
    <w:p w:rsidR="00BE36F6" w:rsidRPr="0059040F" w:rsidRDefault="00BE36F6" w:rsidP="00B10FB3">
      <w:pPr>
        <w:pStyle w:val="Listenabsatz"/>
        <w:numPr>
          <w:ilvl w:val="0"/>
          <w:numId w:val="1"/>
        </w:numPr>
        <w:tabs>
          <w:tab w:val="left" w:pos="142"/>
        </w:tabs>
        <w:rPr>
          <w:lang w:val="en-GB"/>
        </w:rPr>
      </w:pPr>
      <w:r w:rsidRPr="0059040F">
        <w:rPr>
          <w:lang w:val="en-GB"/>
        </w:rPr>
        <w:t>What does Gina believe to be a compliment?</w:t>
      </w:r>
    </w:p>
    <w:p w:rsidR="008130AC" w:rsidRPr="0059040F" w:rsidRDefault="008130AC" w:rsidP="00B10FB3">
      <w:pPr>
        <w:pStyle w:val="Listenabsatz"/>
        <w:numPr>
          <w:ilvl w:val="0"/>
          <w:numId w:val="1"/>
        </w:numPr>
        <w:tabs>
          <w:tab w:val="left" w:pos="142"/>
        </w:tabs>
        <w:rPr>
          <w:lang w:val="en-GB"/>
        </w:rPr>
      </w:pPr>
      <w:r w:rsidRPr="0059040F">
        <w:rPr>
          <w:lang w:val="en-GB"/>
        </w:rPr>
        <w:t>Give examples of how the Bennetts are (a) only business</w:t>
      </w:r>
      <w:r w:rsidR="00920D6B" w:rsidRPr="0059040F">
        <w:rPr>
          <w:lang w:val="en-GB"/>
        </w:rPr>
        <w:t>-</w:t>
      </w:r>
      <w:r w:rsidRPr="0059040F">
        <w:rPr>
          <w:lang w:val="en-GB"/>
        </w:rPr>
        <w:t>oriented and (b) social climbers.</w:t>
      </w:r>
    </w:p>
    <w:p w:rsidR="008130AC" w:rsidRPr="0059040F" w:rsidRDefault="008130AC" w:rsidP="00B10FB3">
      <w:pPr>
        <w:pStyle w:val="Listenabsatz"/>
        <w:numPr>
          <w:ilvl w:val="0"/>
          <w:numId w:val="1"/>
        </w:numPr>
        <w:tabs>
          <w:tab w:val="left" w:pos="142"/>
        </w:tabs>
        <w:rPr>
          <w:lang w:val="en-GB"/>
        </w:rPr>
      </w:pPr>
      <w:r w:rsidRPr="0059040F">
        <w:rPr>
          <w:lang w:val="en-GB"/>
        </w:rPr>
        <w:t>What does Mrs Bennett’s forgetting Harry’s actual name tell us about her character?</w:t>
      </w:r>
    </w:p>
    <w:p w:rsidR="00087DCB" w:rsidRPr="0059040F" w:rsidRDefault="004E55D9" w:rsidP="00B10FB3">
      <w:pPr>
        <w:pStyle w:val="Listenabsatz"/>
        <w:numPr>
          <w:ilvl w:val="0"/>
          <w:numId w:val="1"/>
        </w:numPr>
        <w:tabs>
          <w:tab w:val="left" w:pos="142"/>
        </w:tabs>
        <w:rPr>
          <w:lang w:val="en-GB"/>
        </w:rPr>
      </w:pPr>
      <w:r w:rsidRPr="0059040F">
        <w:rPr>
          <w:lang w:val="en-GB"/>
        </w:rPr>
        <w:t>How does H</w:t>
      </w:r>
      <w:r w:rsidR="00087DCB" w:rsidRPr="0059040F">
        <w:rPr>
          <w:lang w:val="en-GB"/>
        </w:rPr>
        <w:t>arry also play the Bennetts’ game of name-dropping?</w:t>
      </w:r>
    </w:p>
    <w:p w:rsidR="00087DCB" w:rsidRPr="0059040F" w:rsidRDefault="00087DCB" w:rsidP="00B10FB3">
      <w:pPr>
        <w:pStyle w:val="Listenabsatz"/>
        <w:numPr>
          <w:ilvl w:val="0"/>
          <w:numId w:val="1"/>
        </w:numPr>
        <w:tabs>
          <w:tab w:val="left" w:pos="142"/>
        </w:tabs>
        <w:rPr>
          <w:lang w:val="en-GB"/>
        </w:rPr>
      </w:pPr>
      <w:r w:rsidRPr="0059040F">
        <w:rPr>
          <w:lang w:val="en-GB"/>
        </w:rPr>
        <w:t>What tells us the Bennetts are only superficial ‘culture vultures’</w:t>
      </w:r>
      <w:r w:rsidR="00144B44">
        <w:rPr>
          <w:lang w:val="en-GB"/>
        </w:rPr>
        <w:t xml:space="preserve">, </w:t>
      </w:r>
      <w:r w:rsidR="00144B44" w:rsidRPr="00144B44">
        <w:rPr>
          <w:lang w:val="en-GB"/>
        </w:rPr>
        <w:t xml:space="preserve">that is, </w:t>
      </w:r>
      <w:r w:rsidR="00144B44">
        <w:rPr>
          <w:lang w:val="en-GB"/>
        </w:rPr>
        <w:t>people who are</w:t>
      </w:r>
      <w:r w:rsidR="00144B44" w:rsidRPr="00144B44">
        <w:rPr>
          <w:lang w:val="en-GB"/>
        </w:rPr>
        <w:t xml:space="preserve"> very interested in music, art, theatre, etc</w:t>
      </w:r>
      <w:r w:rsidR="00144B44">
        <w:rPr>
          <w:lang w:val="en-GB"/>
        </w:rPr>
        <w:t>.?</w:t>
      </w:r>
    </w:p>
    <w:p w:rsidR="00087DCB" w:rsidRPr="0059040F" w:rsidRDefault="00087DCB" w:rsidP="00B10FB3">
      <w:pPr>
        <w:pStyle w:val="Listenabsatz"/>
        <w:numPr>
          <w:ilvl w:val="0"/>
          <w:numId w:val="1"/>
        </w:numPr>
        <w:tabs>
          <w:tab w:val="left" w:pos="142"/>
        </w:tabs>
        <w:rPr>
          <w:lang w:val="en-GB"/>
        </w:rPr>
      </w:pPr>
      <w:r w:rsidRPr="0059040F">
        <w:rPr>
          <w:lang w:val="en-GB"/>
        </w:rPr>
        <w:t>Imitate the gesture that Mr Bennett makes just before the opera starts.</w:t>
      </w:r>
    </w:p>
    <w:p w:rsidR="00CF6912" w:rsidRPr="0059040F" w:rsidRDefault="00CF6912" w:rsidP="00CF6912">
      <w:pPr>
        <w:pStyle w:val="Listenabsatz"/>
        <w:numPr>
          <w:ilvl w:val="0"/>
          <w:numId w:val="1"/>
        </w:numPr>
        <w:tabs>
          <w:tab w:val="left" w:pos="142"/>
        </w:tabs>
        <w:rPr>
          <w:lang w:val="en-GB"/>
        </w:rPr>
      </w:pPr>
      <w:r w:rsidRPr="0059040F">
        <w:rPr>
          <w:lang w:val="en-GB"/>
        </w:rPr>
        <w:t>Try to articulate the following names to clearly differentiate between them: Harry, Gary, Terry, Barry.  Now adopt a high-pitched pseudo-aristocratic tone of voice to slide easily from one name to another without differentiating.</w:t>
      </w:r>
    </w:p>
    <w:p w:rsidR="00CF6912" w:rsidRPr="0059040F" w:rsidRDefault="00CF6912" w:rsidP="00CF6912">
      <w:pPr>
        <w:pStyle w:val="Listenabsatz"/>
        <w:numPr>
          <w:ilvl w:val="0"/>
          <w:numId w:val="1"/>
        </w:numPr>
        <w:tabs>
          <w:tab w:val="left" w:pos="142"/>
        </w:tabs>
        <w:rPr>
          <w:lang w:val="en-GB"/>
        </w:rPr>
      </w:pPr>
      <w:r w:rsidRPr="0059040F">
        <w:rPr>
          <w:lang w:val="en-GB"/>
        </w:rPr>
        <w:t>In which ways has Gina herself been conditioned by her parents’ lifestyle?</w:t>
      </w:r>
    </w:p>
    <w:p w:rsidR="00CF6912" w:rsidRPr="0059040F" w:rsidRDefault="00CF6912" w:rsidP="00CF6912">
      <w:pPr>
        <w:pStyle w:val="Listenabsatz"/>
        <w:numPr>
          <w:ilvl w:val="0"/>
          <w:numId w:val="1"/>
        </w:numPr>
        <w:tabs>
          <w:tab w:val="left" w:pos="142"/>
        </w:tabs>
        <w:rPr>
          <w:lang w:val="en-GB"/>
        </w:rPr>
      </w:pPr>
      <w:r w:rsidRPr="0059040F">
        <w:rPr>
          <w:lang w:val="en-GB"/>
        </w:rPr>
        <w:t xml:space="preserve">Harry says there are two ways to go on a journey. </w:t>
      </w:r>
      <w:r w:rsidR="009E1E2B">
        <w:rPr>
          <w:lang w:val="en-GB"/>
        </w:rPr>
        <w:t>S</w:t>
      </w:r>
      <w:r w:rsidR="009E1E2B" w:rsidRPr="0059040F">
        <w:rPr>
          <w:lang w:val="en-GB"/>
        </w:rPr>
        <w:t>ee the Post-Reading Activities</w:t>
      </w:r>
      <w:r w:rsidR="009E1E2B">
        <w:rPr>
          <w:lang w:val="en-GB"/>
        </w:rPr>
        <w:t xml:space="preserve"> (no.87</w:t>
      </w:r>
      <w:r w:rsidR="009E1E2B" w:rsidRPr="0059040F">
        <w:rPr>
          <w:lang w:val="en-GB"/>
        </w:rPr>
        <w:t>).</w:t>
      </w:r>
    </w:p>
    <w:p w:rsidR="00CF6912" w:rsidRPr="0059040F" w:rsidRDefault="00CF6912" w:rsidP="00CF6912">
      <w:pPr>
        <w:pStyle w:val="Listenabsatz"/>
        <w:numPr>
          <w:ilvl w:val="0"/>
          <w:numId w:val="1"/>
        </w:numPr>
        <w:tabs>
          <w:tab w:val="left" w:pos="142"/>
        </w:tabs>
        <w:rPr>
          <w:lang w:val="en-GB"/>
        </w:rPr>
      </w:pPr>
      <w:r w:rsidRPr="0059040F">
        <w:rPr>
          <w:lang w:val="en-GB"/>
        </w:rPr>
        <w:t>How do you think Harry feels when he is betrayed by Gina?</w:t>
      </w:r>
    </w:p>
    <w:p w:rsidR="00CF6912" w:rsidRPr="0059040F" w:rsidRDefault="00873A41" w:rsidP="00CF6912">
      <w:pPr>
        <w:pStyle w:val="Listenabsatz"/>
        <w:numPr>
          <w:ilvl w:val="0"/>
          <w:numId w:val="1"/>
        </w:numPr>
        <w:tabs>
          <w:tab w:val="left" w:pos="142"/>
        </w:tabs>
        <w:rPr>
          <w:lang w:val="en-GB"/>
        </w:rPr>
      </w:pPr>
      <w:r w:rsidRPr="0059040F">
        <w:rPr>
          <w:lang w:val="en-GB"/>
        </w:rPr>
        <w:t>What did Harry really want?</w:t>
      </w:r>
    </w:p>
    <w:p w:rsidR="00873A41" w:rsidRPr="0059040F" w:rsidRDefault="00873A41" w:rsidP="00CF6912">
      <w:pPr>
        <w:pStyle w:val="Listenabsatz"/>
        <w:numPr>
          <w:ilvl w:val="0"/>
          <w:numId w:val="1"/>
        </w:numPr>
        <w:tabs>
          <w:tab w:val="left" w:pos="142"/>
        </w:tabs>
        <w:rPr>
          <w:lang w:val="en-GB"/>
        </w:rPr>
      </w:pPr>
      <w:r w:rsidRPr="0059040F">
        <w:rPr>
          <w:lang w:val="en-GB"/>
        </w:rPr>
        <w:t>In which way are Tom and Harry ‘quits’, according to Tom?</w:t>
      </w:r>
    </w:p>
    <w:p w:rsidR="00873A41" w:rsidRPr="0059040F" w:rsidRDefault="00873A41" w:rsidP="00873A41">
      <w:pPr>
        <w:tabs>
          <w:tab w:val="left" w:pos="142"/>
        </w:tabs>
        <w:rPr>
          <w:lang w:val="en-GB"/>
        </w:rPr>
      </w:pPr>
      <w:r w:rsidRPr="0059040F">
        <w:rPr>
          <w:b/>
          <w:lang w:val="en-GB"/>
        </w:rPr>
        <w:t>Scene 9 – Happily Ever After</w:t>
      </w:r>
    </w:p>
    <w:p w:rsidR="00873A41" w:rsidRPr="0059040F" w:rsidRDefault="00873A41" w:rsidP="00873A41">
      <w:pPr>
        <w:pStyle w:val="Listenabsatz"/>
        <w:numPr>
          <w:ilvl w:val="0"/>
          <w:numId w:val="1"/>
        </w:numPr>
        <w:tabs>
          <w:tab w:val="left" w:pos="142"/>
        </w:tabs>
        <w:rPr>
          <w:lang w:val="en-GB"/>
        </w:rPr>
      </w:pPr>
      <w:r w:rsidRPr="0059040F">
        <w:rPr>
          <w:lang w:val="en-GB"/>
        </w:rPr>
        <w:t>In the end, Harry seems to be the only one with any moral principles.  Do you agree?</w:t>
      </w:r>
    </w:p>
    <w:p w:rsidR="00873A41" w:rsidRPr="0059040F" w:rsidRDefault="00873A41" w:rsidP="00873A41">
      <w:pPr>
        <w:pStyle w:val="Listenabsatz"/>
        <w:numPr>
          <w:ilvl w:val="0"/>
          <w:numId w:val="1"/>
        </w:numPr>
        <w:tabs>
          <w:tab w:val="left" w:pos="142"/>
        </w:tabs>
        <w:rPr>
          <w:lang w:val="en-GB"/>
        </w:rPr>
      </w:pPr>
      <w:r w:rsidRPr="0059040F">
        <w:rPr>
          <w:lang w:val="en-GB"/>
        </w:rPr>
        <w:t xml:space="preserve">In Oscar Wilde’s play </w:t>
      </w:r>
      <w:r w:rsidRPr="0059040F">
        <w:rPr>
          <w:i/>
          <w:lang w:val="en-GB"/>
        </w:rPr>
        <w:t xml:space="preserve">Lady Windermere’s </w:t>
      </w:r>
      <w:r w:rsidR="00273583" w:rsidRPr="0059040F">
        <w:rPr>
          <w:i/>
          <w:lang w:val="en-GB"/>
        </w:rPr>
        <w:t>Fan</w:t>
      </w:r>
      <w:r w:rsidR="00273583" w:rsidRPr="0059040F">
        <w:rPr>
          <w:lang w:val="en-GB"/>
        </w:rPr>
        <w:t>,</w:t>
      </w:r>
      <w:r w:rsidRPr="0059040F">
        <w:rPr>
          <w:lang w:val="en-GB"/>
        </w:rPr>
        <w:t xml:space="preserve"> Lord Darlington defines a cynic as </w:t>
      </w:r>
      <w:r w:rsidR="00273583" w:rsidRPr="0059040F">
        <w:rPr>
          <w:lang w:val="en-GB"/>
        </w:rPr>
        <w:t>“a</w:t>
      </w:r>
      <w:r w:rsidRPr="0059040F">
        <w:rPr>
          <w:lang w:val="en-GB"/>
        </w:rPr>
        <w:t xml:space="preserve"> man who knows the price of everything and the value of nothing”. Ali uses a similar description for Gina.  To what extent do</w:t>
      </w:r>
      <w:r w:rsidR="00994866" w:rsidRPr="0059040F">
        <w:rPr>
          <w:lang w:val="en-GB"/>
        </w:rPr>
        <w:t xml:space="preserve"> </w:t>
      </w:r>
      <w:r w:rsidR="00994866" w:rsidRPr="0059040F">
        <w:rPr>
          <w:u w:val="single"/>
          <w:lang w:val="en-GB"/>
        </w:rPr>
        <w:t>you</w:t>
      </w:r>
      <w:r w:rsidR="00994866" w:rsidRPr="0059040F">
        <w:rPr>
          <w:lang w:val="en-GB"/>
        </w:rPr>
        <w:t xml:space="preserve"> think Gina is a cynic?</w:t>
      </w:r>
    </w:p>
    <w:p w:rsidR="00E07F93" w:rsidRDefault="00E07F93" w:rsidP="00873A41">
      <w:pPr>
        <w:pStyle w:val="Listenabsatz"/>
        <w:numPr>
          <w:ilvl w:val="0"/>
          <w:numId w:val="1"/>
        </w:numPr>
        <w:tabs>
          <w:tab w:val="left" w:pos="142"/>
        </w:tabs>
        <w:rPr>
          <w:lang w:val="en-GB"/>
        </w:rPr>
      </w:pPr>
      <w:r w:rsidRPr="0059040F">
        <w:rPr>
          <w:lang w:val="en-GB"/>
        </w:rPr>
        <w:t>Explain the reasons for Harry’s later success at University.</w:t>
      </w:r>
    </w:p>
    <w:p w:rsidR="00FD0222" w:rsidRPr="0059040F" w:rsidRDefault="00FD0222" w:rsidP="00FD0222">
      <w:pPr>
        <w:pStyle w:val="Listenabsatz"/>
        <w:tabs>
          <w:tab w:val="left" w:pos="142"/>
        </w:tabs>
        <w:rPr>
          <w:lang w:val="en-GB"/>
        </w:rPr>
      </w:pPr>
    </w:p>
    <w:p w:rsidR="00E86E69" w:rsidRPr="0059040F" w:rsidRDefault="00E86E69" w:rsidP="00E86E69">
      <w:pPr>
        <w:tabs>
          <w:tab w:val="left" w:pos="142"/>
        </w:tabs>
        <w:rPr>
          <w:b/>
          <w:sz w:val="28"/>
          <w:szCs w:val="28"/>
          <w:lang w:val="en-GB"/>
        </w:rPr>
      </w:pPr>
      <w:r w:rsidRPr="0059040F">
        <w:rPr>
          <w:b/>
          <w:sz w:val="28"/>
          <w:szCs w:val="28"/>
          <w:lang w:val="en-GB"/>
        </w:rPr>
        <w:t>Follow-up/ Post-Reading Activities</w:t>
      </w:r>
    </w:p>
    <w:p w:rsidR="00BF02CA" w:rsidRDefault="00E86E69" w:rsidP="00BF02CA">
      <w:pPr>
        <w:pStyle w:val="Listenabsatz"/>
        <w:numPr>
          <w:ilvl w:val="0"/>
          <w:numId w:val="1"/>
        </w:numPr>
        <w:tabs>
          <w:tab w:val="left" w:pos="142"/>
        </w:tabs>
        <w:rPr>
          <w:b/>
          <w:lang w:val="en-GB"/>
        </w:rPr>
      </w:pPr>
      <w:r w:rsidRPr="0059040F">
        <w:rPr>
          <w:b/>
          <w:lang w:val="en-GB"/>
        </w:rPr>
        <w:t>Characterization</w:t>
      </w:r>
      <w:r w:rsidR="00F606FD" w:rsidRPr="0059040F">
        <w:rPr>
          <w:b/>
          <w:lang w:val="en-GB"/>
        </w:rPr>
        <w:t xml:space="preserve"> (A)</w:t>
      </w:r>
    </w:p>
    <w:p w:rsidR="00E86E69" w:rsidRPr="00BF02CA" w:rsidRDefault="00E86E69" w:rsidP="00BF02CA">
      <w:pPr>
        <w:pStyle w:val="Listenabsatz"/>
        <w:tabs>
          <w:tab w:val="left" w:pos="142"/>
        </w:tabs>
        <w:rPr>
          <w:b/>
          <w:lang w:val="en-GB"/>
        </w:rPr>
      </w:pPr>
      <w:r w:rsidRPr="00BF02CA">
        <w:rPr>
          <w:lang w:val="en-GB"/>
        </w:rPr>
        <w:t xml:space="preserve">Try and allocate these various adjectives to each of the four main characters: Ali, Gina, Harry and Tom. </w:t>
      </w:r>
      <w:r w:rsidR="001237D6" w:rsidRPr="00BF02CA">
        <w:rPr>
          <w:lang w:val="en-GB"/>
        </w:rPr>
        <w:t>Any one adjective might apply to more than one character. Justify your choice of adjective by quoting from the text. You may agree to disagree with your fellow-students!</w:t>
      </w:r>
    </w:p>
    <w:p w:rsidR="001237D6" w:rsidRPr="0059040F" w:rsidRDefault="001237D6" w:rsidP="00E86E69">
      <w:pPr>
        <w:tabs>
          <w:tab w:val="left" w:pos="142"/>
        </w:tabs>
        <w:ind w:left="720"/>
        <w:rPr>
          <w:lang w:val="en-GB"/>
        </w:rPr>
      </w:pPr>
      <w:r w:rsidRPr="0059040F">
        <w:rPr>
          <w:lang w:val="en-GB"/>
        </w:rPr>
        <w:t>Feel free to add other adjectives that you think are appropriate!</w:t>
      </w:r>
    </w:p>
    <w:p w:rsidR="001237D6" w:rsidRPr="00C9374B" w:rsidRDefault="001237D6" w:rsidP="00E86E69">
      <w:pPr>
        <w:tabs>
          <w:tab w:val="left" w:pos="142"/>
        </w:tabs>
        <w:ind w:left="720"/>
        <w:rPr>
          <w:u w:val="single"/>
          <w:lang w:val="en-GB"/>
        </w:rPr>
      </w:pPr>
      <w:r w:rsidRPr="00C9374B">
        <w:rPr>
          <w:u w:val="single"/>
          <w:lang w:val="en-GB"/>
        </w:rPr>
        <w:t>Adjectives</w:t>
      </w:r>
    </w:p>
    <w:p w:rsidR="0017285C" w:rsidRPr="0059040F" w:rsidRDefault="00F606FD" w:rsidP="00E86E69">
      <w:pPr>
        <w:tabs>
          <w:tab w:val="left" w:pos="142"/>
        </w:tabs>
        <w:ind w:left="720"/>
        <w:rPr>
          <w:lang w:val="en-GB"/>
        </w:rPr>
      </w:pPr>
      <w:r w:rsidRPr="0059040F">
        <w:rPr>
          <w:lang w:val="en-GB"/>
        </w:rPr>
        <w:t xml:space="preserve">assertive/ bohemian/ </w:t>
      </w:r>
      <w:r w:rsidR="0017285C" w:rsidRPr="0059040F">
        <w:rPr>
          <w:lang w:val="en-GB"/>
        </w:rPr>
        <w:t xml:space="preserve">caring/ cautious/ casual/ childish/ cynical/ directive/ dishonest/ disorderly/ dynamic/ easy-going/ encouraging/ enthusiastic/ false/ flirtatious/ goal-oriented/ </w:t>
      </w:r>
      <w:r w:rsidRPr="0059040F">
        <w:rPr>
          <w:lang w:val="en-GB"/>
        </w:rPr>
        <w:lastRenderedPageBreak/>
        <w:t>hard-working/ helpful/ hesitant/ hi</w:t>
      </w:r>
      <w:r w:rsidR="00273583">
        <w:rPr>
          <w:lang w:val="en-GB"/>
        </w:rPr>
        <w:t xml:space="preserve">ghly focused/ honest/immature/ </w:t>
      </w:r>
      <w:r w:rsidRPr="0059040F">
        <w:rPr>
          <w:lang w:val="en-GB"/>
        </w:rPr>
        <w:t>impassive/ insecure/ ironic/ keen/ laid back/ lazy/ manipulative/ methodical/ non-conformist/ obsessive/ playful/ responsible/ ruthless/ scheming/ self-confident/ serious/ sincere/ success-oriented/ static/ superficial/ supportive/ systematic/ unashamed/ …/ …</w:t>
      </w:r>
    </w:p>
    <w:p w:rsidR="00BF02CA" w:rsidRPr="00BF02CA" w:rsidRDefault="00F606FD" w:rsidP="00BF02CA">
      <w:pPr>
        <w:pStyle w:val="Listenabsatz"/>
        <w:numPr>
          <w:ilvl w:val="0"/>
          <w:numId w:val="1"/>
        </w:numPr>
        <w:tabs>
          <w:tab w:val="left" w:pos="142"/>
        </w:tabs>
        <w:rPr>
          <w:b/>
          <w:lang w:val="en-GB"/>
        </w:rPr>
      </w:pPr>
      <w:r w:rsidRPr="0059040F">
        <w:rPr>
          <w:b/>
          <w:lang w:val="en-GB"/>
        </w:rPr>
        <w:t>Characterization (B)</w:t>
      </w:r>
    </w:p>
    <w:p w:rsidR="00273583" w:rsidRDefault="00F606FD" w:rsidP="00273583">
      <w:pPr>
        <w:pStyle w:val="Listenabsatz"/>
        <w:tabs>
          <w:tab w:val="left" w:pos="142"/>
        </w:tabs>
        <w:rPr>
          <w:lang w:val="en-GB"/>
        </w:rPr>
      </w:pPr>
      <w:r w:rsidRPr="0059040F">
        <w:rPr>
          <w:lang w:val="en-GB"/>
        </w:rPr>
        <w:t xml:space="preserve">Gina is described by Tom as a ‘real tiger’ (Scene 4). How do you see each of the four </w:t>
      </w:r>
      <w:r w:rsidR="00273583" w:rsidRPr="0059040F">
        <w:rPr>
          <w:lang w:val="en-GB"/>
        </w:rPr>
        <w:t>main</w:t>
      </w:r>
      <w:r w:rsidRPr="0059040F">
        <w:rPr>
          <w:lang w:val="en-GB"/>
        </w:rPr>
        <w:t xml:space="preserve"> characters in terms of </w:t>
      </w:r>
      <w:r w:rsidR="00BF02CA" w:rsidRPr="0059040F">
        <w:rPr>
          <w:lang w:val="en-GB"/>
        </w:rPr>
        <w:t>animals?</w:t>
      </w:r>
      <w:r w:rsidRPr="0059040F">
        <w:rPr>
          <w:lang w:val="en-GB"/>
        </w:rPr>
        <w:t xml:space="preserve"> Give examples, and explain why you have chosen that particular animal. </w:t>
      </w:r>
    </w:p>
    <w:p w:rsidR="00BF02CA" w:rsidRPr="00273583" w:rsidRDefault="00BF02CA" w:rsidP="00273583">
      <w:pPr>
        <w:pStyle w:val="Listenabsatz"/>
        <w:tabs>
          <w:tab w:val="left" w:pos="142"/>
        </w:tabs>
        <w:rPr>
          <w:lang w:val="en-GB"/>
        </w:rPr>
      </w:pPr>
    </w:p>
    <w:p w:rsidR="00F606FD" w:rsidRPr="0059040F" w:rsidRDefault="00F606FD" w:rsidP="00F606FD">
      <w:pPr>
        <w:pStyle w:val="Listenabsatz"/>
        <w:numPr>
          <w:ilvl w:val="0"/>
          <w:numId w:val="1"/>
        </w:numPr>
        <w:tabs>
          <w:tab w:val="left" w:pos="142"/>
        </w:tabs>
        <w:rPr>
          <w:b/>
          <w:lang w:val="en-GB"/>
        </w:rPr>
      </w:pPr>
      <w:r w:rsidRPr="0059040F">
        <w:rPr>
          <w:b/>
          <w:lang w:val="en-GB"/>
        </w:rPr>
        <w:t>Characterization (C)</w:t>
      </w:r>
    </w:p>
    <w:p w:rsidR="00F606FD" w:rsidRDefault="00F606FD" w:rsidP="00F606FD">
      <w:pPr>
        <w:pStyle w:val="Listenabsatz"/>
        <w:tabs>
          <w:tab w:val="left" w:pos="142"/>
        </w:tabs>
        <w:rPr>
          <w:lang w:val="en-GB"/>
        </w:rPr>
      </w:pPr>
      <w:r w:rsidRPr="0059040F">
        <w:rPr>
          <w:lang w:val="en-GB"/>
        </w:rPr>
        <w:t xml:space="preserve">Analyse Harry using a ‘SWOT’-analysis. That is, what are his </w:t>
      </w:r>
      <w:r w:rsidR="00BF02CA" w:rsidRPr="0059040F">
        <w:rPr>
          <w:lang w:val="en-GB"/>
        </w:rPr>
        <w:t xml:space="preserve">present </w:t>
      </w:r>
      <w:r w:rsidR="00BF02CA" w:rsidRPr="00BF02CA">
        <w:rPr>
          <w:i/>
          <w:lang w:val="en-GB"/>
        </w:rPr>
        <w:t>Strengths</w:t>
      </w:r>
      <w:r w:rsidRPr="0059040F">
        <w:rPr>
          <w:lang w:val="en-GB"/>
        </w:rPr>
        <w:t xml:space="preserve"> and </w:t>
      </w:r>
      <w:r w:rsidRPr="00BF02CA">
        <w:rPr>
          <w:i/>
          <w:lang w:val="en-GB"/>
        </w:rPr>
        <w:t>Weaknesses</w:t>
      </w:r>
      <w:r w:rsidRPr="0059040F">
        <w:rPr>
          <w:lang w:val="en-GB"/>
        </w:rPr>
        <w:t xml:space="preserve">, as well as future </w:t>
      </w:r>
      <w:r w:rsidRPr="00BF02CA">
        <w:rPr>
          <w:i/>
          <w:lang w:val="en-GB"/>
        </w:rPr>
        <w:t>Opportunities</w:t>
      </w:r>
      <w:r w:rsidRPr="0059040F">
        <w:rPr>
          <w:lang w:val="en-GB"/>
        </w:rPr>
        <w:t xml:space="preserve"> open to him, in contrast to </w:t>
      </w:r>
      <w:r w:rsidRPr="00BF02CA">
        <w:rPr>
          <w:i/>
          <w:lang w:val="en-GB"/>
        </w:rPr>
        <w:t>Threats</w:t>
      </w:r>
      <w:r w:rsidRPr="0059040F">
        <w:rPr>
          <w:lang w:val="en-GB"/>
        </w:rPr>
        <w:t xml:space="preserve"> (or dangers) that might affect </w:t>
      </w:r>
      <w:r w:rsidR="00BF02CA" w:rsidRPr="0059040F">
        <w:rPr>
          <w:lang w:val="en-GB"/>
        </w:rPr>
        <w:t>him?</w:t>
      </w:r>
      <w:r w:rsidRPr="0059040F">
        <w:rPr>
          <w:lang w:val="en-GB"/>
        </w:rPr>
        <w:t xml:space="preserve"> </w:t>
      </w:r>
      <w:r w:rsidR="0086290B" w:rsidRPr="0059040F">
        <w:rPr>
          <w:lang w:val="en-GB"/>
        </w:rPr>
        <w:t>Draw quadrants on an ‘A4’-</w:t>
      </w:r>
      <w:r w:rsidR="009E1E2B" w:rsidRPr="0059040F">
        <w:rPr>
          <w:lang w:val="en-GB"/>
        </w:rPr>
        <w:t>sheet,</w:t>
      </w:r>
      <w:r w:rsidR="0086290B" w:rsidRPr="0059040F">
        <w:rPr>
          <w:lang w:val="en-GB"/>
        </w:rPr>
        <w:t xml:space="preserve"> add specific notes for each of the squares, and see where the balance lies: Positive or negative?  </w:t>
      </w:r>
      <w:proofErr w:type="gramStart"/>
      <w:r w:rsidR="0086290B" w:rsidRPr="0059040F">
        <w:rPr>
          <w:lang w:val="en-GB"/>
        </w:rPr>
        <w:t>Present-based or future-oriented?</w:t>
      </w:r>
      <w:proofErr w:type="gramEnd"/>
    </w:p>
    <w:p w:rsidR="00BF02CA" w:rsidRPr="0059040F" w:rsidRDefault="00BF02CA" w:rsidP="00F606FD">
      <w:pPr>
        <w:pStyle w:val="Listenabsatz"/>
        <w:tabs>
          <w:tab w:val="left" w:pos="142"/>
        </w:tabs>
        <w:rPr>
          <w:lang w:val="en-GB"/>
        </w:rPr>
      </w:pPr>
    </w:p>
    <w:p w:rsidR="007A446C" w:rsidRPr="0059040F" w:rsidRDefault="007A446C" w:rsidP="007A446C">
      <w:pPr>
        <w:pStyle w:val="Listenabsatz"/>
        <w:numPr>
          <w:ilvl w:val="0"/>
          <w:numId w:val="1"/>
        </w:numPr>
        <w:tabs>
          <w:tab w:val="left" w:pos="142"/>
        </w:tabs>
        <w:rPr>
          <w:b/>
          <w:lang w:val="en-GB"/>
        </w:rPr>
      </w:pPr>
      <w:r w:rsidRPr="0059040F">
        <w:rPr>
          <w:b/>
          <w:lang w:val="en-GB"/>
        </w:rPr>
        <w:t>Characterization (D)</w:t>
      </w:r>
    </w:p>
    <w:p w:rsidR="007A446C" w:rsidRPr="0059040F" w:rsidRDefault="00950EB7" w:rsidP="007A446C">
      <w:pPr>
        <w:pStyle w:val="Listenabsatz"/>
        <w:tabs>
          <w:tab w:val="left" w:pos="142"/>
        </w:tabs>
        <w:rPr>
          <w:lang w:val="en-GB"/>
        </w:rPr>
      </w:pPr>
      <w:r w:rsidRPr="0059040F">
        <w:rPr>
          <w:lang w:val="en-GB"/>
        </w:rPr>
        <w:t xml:space="preserve">In the interview Gina says her main achievement was </w:t>
      </w:r>
      <w:r w:rsidR="00BF02CA" w:rsidRPr="0059040F">
        <w:rPr>
          <w:lang w:val="en-GB"/>
        </w:rPr>
        <w:t>redesigning Harry</w:t>
      </w:r>
      <w:r w:rsidRPr="0059040F">
        <w:rPr>
          <w:lang w:val="en-GB"/>
        </w:rPr>
        <w:t xml:space="preserve">.  Her whole </w:t>
      </w:r>
      <w:r w:rsidR="00BF02CA" w:rsidRPr="0059040F">
        <w:rPr>
          <w:lang w:val="en-GB"/>
        </w:rPr>
        <w:t>life plan</w:t>
      </w:r>
      <w:r w:rsidRPr="0059040F">
        <w:rPr>
          <w:lang w:val="en-GB"/>
        </w:rPr>
        <w:t xml:space="preserve"> is based on achieving. She is, arguably</w:t>
      </w:r>
      <w:r w:rsidR="00BF02CA" w:rsidRPr="0059040F">
        <w:rPr>
          <w:lang w:val="en-GB"/>
        </w:rPr>
        <w:t>, an</w:t>
      </w:r>
      <w:r w:rsidRPr="0059040F">
        <w:rPr>
          <w:lang w:val="en-GB"/>
        </w:rPr>
        <w:t xml:space="preserve"> obsessive achiever. </w:t>
      </w:r>
    </w:p>
    <w:p w:rsidR="00950EB7" w:rsidRPr="0059040F" w:rsidRDefault="00950EB7" w:rsidP="007A446C">
      <w:pPr>
        <w:pStyle w:val="Listenabsatz"/>
        <w:tabs>
          <w:tab w:val="left" w:pos="142"/>
        </w:tabs>
        <w:rPr>
          <w:lang w:val="en-GB"/>
        </w:rPr>
      </w:pPr>
      <w:r w:rsidRPr="0059040F">
        <w:rPr>
          <w:lang w:val="en-GB"/>
        </w:rPr>
        <w:t>Study this extract from a self-help manual on the theme of ‘Achiever’. In which ways do you recognize Gina here?</w:t>
      </w:r>
    </w:p>
    <w:p w:rsidR="00BF02CA" w:rsidRDefault="00BF02CA" w:rsidP="007A446C">
      <w:pPr>
        <w:pStyle w:val="Listenabsatz"/>
        <w:tabs>
          <w:tab w:val="left" w:pos="142"/>
        </w:tabs>
        <w:rPr>
          <w:lang w:val="en-GB"/>
        </w:rPr>
      </w:pPr>
    </w:p>
    <w:p w:rsidR="004D67B0" w:rsidRDefault="004D67B0" w:rsidP="00BF02CA">
      <w:pPr>
        <w:pStyle w:val="Listenabsatz"/>
        <w:tabs>
          <w:tab w:val="left" w:pos="142"/>
        </w:tabs>
        <w:ind w:left="1418"/>
        <w:rPr>
          <w:lang w:val="en-GB"/>
        </w:rPr>
      </w:pPr>
      <w:r w:rsidRPr="0059040F">
        <w:rPr>
          <w:lang w:val="en-GB"/>
        </w:rPr>
        <w:t>Your Achiever theme helps explain your drive. Achiever describes a constant need for achievement. You feel as if every day starts at zero. By the end of the day you must achieve something tangible in order to feel good about yourself. And by ‘every day’ you mean every single day – workdays, weekends, vacations. You have an internal fire burning inside you. It pushes you to do more, to achieve more. Your relentless need for achievement might not be logical. But it is the jolt you can always count on to get you started on new tasks, new challenges. It is t</w:t>
      </w:r>
      <w:r w:rsidR="00BF02CA">
        <w:rPr>
          <w:lang w:val="en-GB"/>
        </w:rPr>
        <w:t xml:space="preserve">he theme that keeps you moving. </w:t>
      </w:r>
      <w:r w:rsidRPr="00BF02CA">
        <w:rPr>
          <w:lang w:val="en-GB"/>
        </w:rPr>
        <w:t>(</w:t>
      </w:r>
      <w:r w:rsidRPr="00BF02CA">
        <w:rPr>
          <w:i/>
          <w:lang w:val="en-GB"/>
        </w:rPr>
        <w:t>Now, Discover your Strengths</w:t>
      </w:r>
      <w:r w:rsidRPr="00BF02CA">
        <w:rPr>
          <w:lang w:val="en-GB"/>
        </w:rPr>
        <w:t>, by M. Buckingham &amp; D.O. Clifton, Free</w:t>
      </w:r>
      <w:r w:rsidR="00BF02CA" w:rsidRPr="00BF02CA">
        <w:rPr>
          <w:lang w:val="en-GB"/>
        </w:rPr>
        <w:t xml:space="preserve"> </w:t>
      </w:r>
      <w:r w:rsidRPr="00BF02CA">
        <w:rPr>
          <w:lang w:val="en-GB"/>
        </w:rPr>
        <w:t>Press Business, 2002)</w:t>
      </w:r>
    </w:p>
    <w:p w:rsidR="00BF02CA" w:rsidRPr="00BF02CA" w:rsidRDefault="00BF02CA" w:rsidP="00BF02CA">
      <w:pPr>
        <w:pStyle w:val="Listenabsatz"/>
        <w:tabs>
          <w:tab w:val="left" w:pos="142"/>
        </w:tabs>
        <w:ind w:left="1418"/>
        <w:rPr>
          <w:lang w:val="en-GB"/>
        </w:rPr>
      </w:pPr>
    </w:p>
    <w:p w:rsidR="0045436F" w:rsidRPr="0059040F" w:rsidRDefault="0045436F" w:rsidP="0045436F">
      <w:pPr>
        <w:pStyle w:val="Listenabsatz"/>
        <w:numPr>
          <w:ilvl w:val="0"/>
          <w:numId w:val="1"/>
        </w:numPr>
        <w:tabs>
          <w:tab w:val="left" w:pos="142"/>
        </w:tabs>
        <w:rPr>
          <w:b/>
          <w:lang w:val="en-GB"/>
        </w:rPr>
      </w:pPr>
      <w:r w:rsidRPr="0059040F">
        <w:rPr>
          <w:b/>
          <w:lang w:val="en-GB"/>
        </w:rPr>
        <w:t>Structure Chart</w:t>
      </w:r>
    </w:p>
    <w:p w:rsidR="0045436F" w:rsidRDefault="0045436F" w:rsidP="0045436F">
      <w:pPr>
        <w:pStyle w:val="Listenabsatz"/>
        <w:tabs>
          <w:tab w:val="left" w:pos="142"/>
        </w:tabs>
        <w:rPr>
          <w:lang w:val="en-GB"/>
        </w:rPr>
      </w:pPr>
      <w:r w:rsidRPr="0059040F">
        <w:rPr>
          <w:lang w:val="en-GB"/>
        </w:rPr>
        <w:t>Draw a diagram that shows the course of the action through the play: the ups and down of the plot, the dramatic turning-points, and how the story is resolved. Label your diagram.</w:t>
      </w:r>
    </w:p>
    <w:p w:rsidR="00BF02CA" w:rsidRPr="0059040F" w:rsidRDefault="00BF02CA" w:rsidP="0045436F">
      <w:pPr>
        <w:pStyle w:val="Listenabsatz"/>
        <w:tabs>
          <w:tab w:val="left" w:pos="142"/>
        </w:tabs>
        <w:rPr>
          <w:lang w:val="en-GB"/>
        </w:rPr>
      </w:pPr>
    </w:p>
    <w:p w:rsidR="0045436F" w:rsidRPr="0059040F" w:rsidRDefault="0045436F" w:rsidP="0045436F">
      <w:pPr>
        <w:pStyle w:val="Listenabsatz"/>
        <w:numPr>
          <w:ilvl w:val="0"/>
          <w:numId w:val="1"/>
        </w:numPr>
        <w:tabs>
          <w:tab w:val="left" w:pos="142"/>
        </w:tabs>
        <w:rPr>
          <w:b/>
          <w:lang w:val="en-GB"/>
        </w:rPr>
      </w:pPr>
      <w:r w:rsidRPr="0059040F">
        <w:rPr>
          <w:b/>
          <w:lang w:val="en-GB"/>
        </w:rPr>
        <w:t>Mind-Map of themes</w:t>
      </w:r>
    </w:p>
    <w:p w:rsidR="0045436F" w:rsidRDefault="0045436F" w:rsidP="0045436F">
      <w:pPr>
        <w:pStyle w:val="Listenabsatz"/>
        <w:tabs>
          <w:tab w:val="left" w:pos="142"/>
        </w:tabs>
        <w:rPr>
          <w:lang w:val="en-GB"/>
        </w:rPr>
      </w:pPr>
      <w:r w:rsidRPr="0059040F">
        <w:rPr>
          <w:lang w:val="en-GB"/>
        </w:rPr>
        <w:t>Which themes or underlying ideas ca</w:t>
      </w:r>
      <w:r w:rsidR="00F11E16" w:rsidRPr="0059040F">
        <w:rPr>
          <w:lang w:val="en-GB"/>
        </w:rPr>
        <w:t>n you identify in the play? (</w:t>
      </w:r>
      <w:r w:rsidR="00BF02CA" w:rsidRPr="0059040F">
        <w:rPr>
          <w:lang w:val="en-GB"/>
        </w:rPr>
        <w:t>e</w:t>
      </w:r>
      <w:r w:rsidR="00BF02CA">
        <w:rPr>
          <w:lang w:val="en-GB"/>
        </w:rPr>
        <w:t>.</w:t>
      </w:r>
      <w:r w:rsidR="00BF02CA" w:rsidRPr="0059040F">
        <w:rPr>
          <w:lang w:val="en-GB"/>
        </w:rPr>
        <w:t>g.</w:t>
      </w:r>
      <w:r w:rsidR="00F11E16" w:rsidRPr="0059040F">
        <w:rPr>
          <w:lang w:val="en-GB"/>
        </w:rPr>
        <w:t xml:space="preserve">: contrasting lifestyles/ attitudes to studying/ </w:t>
      </w:r>
      <w:r w:rsidRPr="0059040F">
        <w:rPr>
          <w:lang w:val="en-GB"/>
        </w:rPr>
        <w:t>image projection/ identity</w:t>
      </w:r>
      <w:r w:rsidR="00F11E16" w:rsidRPr="0059040F">
        <w:rPr>
          <w:lang w:val="en-GB"/>
        </w:rPr>
        <w:t xml:space="preserve"> crisis/ etc.) Create you</w:t>
      </w:r>
      <w:r w:rsidR="00BF02CA">
        <w:rPr>
          <w:lang w:val="en-GB"/>
        </w:rPr>
        <w:t xml:space="preserve">r own mind-map, with branches, </w:t>
      </w:r>
      <w:r w:rsidR="00F11E16" w:rsidRPr="0059040F">
        <w:rPr>
          <w:lang w:val="en-GB"/>
        </w:rPr>
        <w:t xml:space="preserve">showing how </w:t>
      </w:r>
      <w:r w:rsidR="00F11E16" w:rsidRPr="0059040F">
        <w:rPr>
          <w:u w:val="single"/>
          <w:lang w:val="en-GB"/>
        </w:rPr>
        <w:t>you</w:t>
      </w:r>
      <w:r w:rsidR="00F11E16" w:rsidRPr="0059040F">
        <w:rPr>
          <w:lang w:val="en-GB"/>
        </w:rPr>
        <w:t xml:space="preserve"> see the themes and how they inter-relate. Compare with a partner.</w:t>
      </w:r>
    </w:p>
    <w:p w:rsidR="00BF02CA" w:rsidRPr="0059040F" w:rsidRDefault="00BF02CA" w:rsidP="0045436F">
      <w:pPr>
        <w:pStyle w:val="Listenabsatz"/>
        <w:tabs>
          <w:tab w:val="left" w:pos="142"/>
        </w:tabs>
        <w:rPr>
          <w:lang w:val="en-GB"/>
        </w:rPr>
      </w:pPr>
    </w:p>
    <w:p w:rsidR="00F11E16" w:rsidRPr="0059040F" w:rsidRDefault="00F11E16" w:rsidP="00F11E16">
      <w:pPr>
        <w:pStyle w:val="Listenabsatz"/>
        <w:numPr>
          <w:ilvl w:val="0"/>
          <w:numId w:val="1"/>
        </w:numPr>
        <w:tabs>
          <w:tab w:val="left" w:pos="142"/>
        </w:tabs>
        <w:rPr>
          <w:b/>
          <w:lang w:val="en-GB"/>
        </w:rPr>
      </w:pPr>
      <w:r w:rsidRPr="0059040F">
        <w:rPr>
          <w:b/>
          <w:lang w:val="en-GB"/>
        </w:rPr>
        <w:t>Idioms, Proverbs and Themes</w:t>
      </w:r>
    </w:p>
    <w:p w:rsidR="00BF02CA" w:rsidRDefault="00F11E16" w:rsidP="00F11E16">
      <w:pPr>
        <w:pStyle w:val="Listenabsatz"/>
        <w:tabs>
          <w:tab w:val="left" w:pos="142"/>
        </w:tabs>
        <w:rPr>
          <w:lang w:val="en-GB"/>
        </w:rPr>
      </w:pPr>
      <w:r w:rsidRPr="0059040F">
        <w:rPr>
          <w:lang w:val="en-GB"/>
        </w:rPr>
        <w:t>How do each of these expressions or phrases relate to themes in the play: (a) to turn over a new leaf, (b) a leopard can’t change its spots, (c) ‘Clothes maketh the man’, (d) love at first sight, (e) ‘a person who knows the price of everything but the value of nothing’</w:t>
      </w:r>
      <w:r w:rsidR="003A32F1" w:rsidRPr="0059040F">
        <w:rPr>
          <w:lang w:val="en-GB"/>
        </w:rPr>
        <w:t>.</w:t>
      </w:r>
    </w:p>
    <w:p w:rsidR="00F11E16" w:rsidRDefault="003A32F1" w:rsidP="00F11E16">
      <w:pPr>
        <w:pStyle w:val="Listenabsatz"/>
        <w:tabs>
          <w:tab w:val="left" w:pos="142"/>
        </w:tabs>
        <w:rPr>
          <w:lang w:val="en-GB"/>
        </w:rPr>
      </w:pPr>
      <w:r w:rsidRPr="0059040F">
        <w:rPr>
          <w:lang w:val="en-GB"/>
        </w:rPr>
        <w:lastRenderedPageBreak/>
        <w:t xml:space="preserve"> Indicate in the text where these ideas appear. </w:t>
      </w:r>
    </w:p>
    <w:p w:rsidR="00BF02CA" w:rsidRPr="0059040F" w:rsidRDefault="00BF02CA" w:rsidP="00F11E16">
      <w:pPr>
        <w:pStyle w:val="Listenabsatz"/>
        <w:tabs>
          <w:tab w:val="left" w:pos="142"/>
        </w:tabs>
        <w:rPr>
          <w:lang w:val="en-GB"/>
        </w:rPr>
      </w:pPr>
    </w:p>
    <w:p w:rsidR="003A32F1" w:rsidRPr="0059040F" w:rsidRDefault="00B10ED9" w:rsidP="003A32F1">
      <w:pPr>
        <w:pStyle w:val="Listenabsatz"/>
        <w:numPr>
          <w:ilvl w:val="0"/>
          <w:numId w:val="1"/>
        </w:numPr>
        <w:tabs>
          <w:tab w:val="left" w:pos="142"/>
        </w:tabs>
        <w:rPr>
          <w:lang w:val="en-GB"/>
        </w:rPr>
      </w:pPr>
      <w:r w:rsidRPr="0059040F">
        <w:rPr>
          <w:b/>
          <w:lang w:val="en-GB"/>
        </w:rPr>
        <w:t>“A man who knows the price of everything and the value of nothing.”</w:t>
      </w:r>
      <w:r w:rsidRPr="0059040F">
        <w:rPr>
          <w:lang w:val="en-GB"/>
        </w:rPr>
        <w:t xml:space="preserve"> This is how Lord Darlington defines a cynic in Act III of Oscar Wilde’s play </w:t>
      </w:r>
      <w:r w:rsidRPr="0059040F">
        <w:rPr>
          <w:i/>
          <w:lang w:val="en-GB"/>
        </w:rPr>
        <w:t>Lady Windermere’s Fan</w:t>
      </w:r>
      <w:r w:rsidRPr="0059040F">
        <w:rPr>
          <w:lang w:val="en-GB"/>
        </w:rPr>
        <w:t xml:space="preserve"> (1892). The play contains a number of </w:t>
      </w:r>
      <w:r w:rsidR="004121A2" w:rsidRPr="0059040F">
        <w:rPr>
          <w:lang w:val="en-GB"/>
        </w:rPr>
        <w:t xml:space="preserve">witty </w:t>
      </w:r>
      <w:r w:rsidRPr="0059040F">
        <w:rPr>
          <w:lang w:val="en-GB"/>
        </w:rPr>
        <w:t>quotations by Lord Darlington that echo aspects of our play.  Discuss some of these quotations</w:t>
      </w:r>
      <w:r w:rsidR="004121A2" w:rsidRPr="0059040F">
        <w:rPr>
          <w:lang w:val="en-GB"/>
        </w:rPr>
        <w:t xml:space="preserve"> in the context of the play</w:t>
      </w:r>
      <w:r w:rsidR="00BF02CA">
        <w:rPr>
          <w:lang w:val="en-GB"/>
        </w:rPr>
        <w:t>:</w:t>
      </w:r>
    </w:p>
    <w:p w:rsidR="00B10ED9" w:rsidRPr="0059040F" w:rsidRDefault="00B10ED9" w:rsidP="00B10ED9">
      <w:pPr>
        <w:pStyle w:val="Listenabsatz"/>
        <w:numPr>
          <w:ilvl w:val="0"/>
          <w:numId w:val="2"/>
        </w:numPr>
        <w:tabs>
          <w:tab w:val="left" w:pos="142"/>
        </w:tabs>
        <w:rPr>
          <w:lang w:val="en-GB"/>
        </w:rPr>
      </w:pPr>
      <w:r w:rsidRPr="0059040F">
        <w:rPr>
          <w:lang w:val="en-GB"/>
        </w:rPr>
        <w:t>“I think that life is far too important a thing ever to talk seriously about it.”</w:t>
      </w:r>
    </w:p>
    <w:p w:rsidR="00B10ED9" w:rsidRPr="0059040F" w:rsidRDefault="004121A2" w:rsidP="00B10ED9">
      <w:pPr>
        <w:pStyle w:val="Listenabsatz"/>
        <w:numPr>
          <w:ilvl w:val="0"/>
          <w:numId w:val="2"/>
        </w:numPr>
        <w:tabs>
          <w:tab w:val="left" w:pos="142"/>
        </w:tabs>
        <w:rPr>
          <w:lang w:val="en-GB"/>
        </w:rPr>
      </w:pPr>
      <w:r w:rsidRPr="0059040F">
        <w:rPr>
          <w:lang w:val="en-GB"/>
        </w:rPr>
        <w:t>“It is a dangerous thing to reform anyone, Lady Windermere.”</w:t>
      </w:r>
    </w:p>
    <w:p w:rsidR="004121A2" w:rsidRPr="0059040F" w:rsidRDefault="004121A2" w:rsidP="00B10ED9">
      <w:pPr>
        <w:pStyle w:val="Listenabsatz"/>
        <w:numPr>
          <w:ilvl w:val="0"/>
          <w:numId w:val="2"/>
        </w:numPr>
        <w:tabs>
          <w:tab w:val="left" w:pos="142"/>
        </w:tabs>
        <w:rPr>
          <w:lang w:val="en-GB"/>
        </w:rPr>
      </w:pPr>
      <w:r w:rsidRPr="0059040F">
        <w:rPr>
          <w:lang w:val="en-GB"/>
        </w:rPr>
        <w:t>“It is absurd to divide people into good and bad. People are either charming or tedious.”</w:t>
      </w:r>
    </w:p>
    <w:p w:rsidR="004121A2" w:rsidRPr="0059040F" w:rsidRDefault="004121A2" w:rsidP="00B10ED9">
      <w:pPr>
        <w:pStyle w:val="Listenabsatz"/>
        <w:numPr>
          <w:ilvl w:val="0"/>
          <w:numId w:val="2"/>
        </w:numPr>
        <w:tabs>
          <w:tab w:val="left" w:pos="142"/>
        </w:tabs>
        <w:rPr>
          <w:lang w:val="en-GB"/>
        </w:rPr>
      </w:pPr>
      <w:r w:rsidRPr="0059040F">
        <w:rPr>
          <w:lang w:val="en-GB"/>
        </w:rPr>
        <w:t>“Most women, for instance, nowadays, are rather mercenary.”</w:t>
      </w:r>
    </w:p>
    <w:p w:rsidR="004121A2" w:rsidRPr="0059040F" w:rsidRDefault="004121A2" w:rsidP="00B10ED9">
      <w:pPr>
        <w:pStyle w:val="Listenabsatz"/>
        <w:numPr>
          <w:ilvl w:val="0"/>
          <w:numId w:val="2"/>
        </w:numPr>
        <w:tabs>
          <w:tab w:val="left" w:pos="142"/>
        </w:tabs>
        <w:rPr>
          <w:lang w:val="en-GB"/>
        </w:rPr>
      </w:pPr>
      <w:r w:rsidRPr="0059040F">
        <w:rPr>
          <w:lang w:val="en-GB"/>
        </w:rPr>
        <w:t>“I can resist everything except temptation.”</w:t>
      </w:r>
    </w:p>
    <w:p w:rsidR="004121A2" w:rsidRPr="0059040F" w:rsidRDefault="004121A2" w:rsidP="00B10ED9">
      <w:pPr>
        <w:pStyle w:val="Listenabsatz"/>
        <w:numPr>
          <w:ilvl w:val="0"/>
          <w:numId w:val="2"/>
        </w:numPr>
        <w:tabs>
          <w:tab w:val="left" w:pos="142"/>
        </w:tabs>
        <w:rPr>
          <w:lang w:val="en-GB"/>
        </w:rPr>
      </w:pPr>
      <w:r w:rsidRPr="0059040F">
        <w:rPr>
          <w:lang w:val="en-GB"/>
        </w:rPr>
        <w:t>“Between men and women there is no friendship possible. There is passion, enmity, worship, love, but no friendship.”</w:t>
      </w:r>
    </w:p>
    <w:p w:rsidR="004121A2" w:rsidRDefault="004121A2" w:rsidP="00B10ED9">
      <w:pPr>
        <w:pStyle w:val="Listenabsatz"/>
        <w:numPr>
          <w:ilvl w:val="0"/>
          <w:numId w:val="2"/>
        </w:numPr>
        <w:tabs>
          <w:tab w:val="left" w:pos="142"/>
        </w:tabs>
        <w:rPr>
          <w:lang w:val="en-GB"/>
        </w:rPr>
      </w:pPr>
      <w:r w:rsidRPr="0059040F">
        <w:rPr>
          <w:lang w:val="en-GB"/>
        </w:rPr>
        <w:t>“We are all bad, we are all in the gutter, but some of us are looking at the stars.”</w:t>
      </w:r>
    </w:p>
    <w:p w:rsidR="00E547D5" w:rsidRPr="0059040F" w:rsidRDefault="00E547D5" w:rsidP="00E547D5">
      <w:pPr>
        <w:pStyle w:val="Listenabsatz"/>
        <w:tabs>
          <w:tab w:val="left" w:pos="142"/>
        </w:tabs>
        <w:ind w:left="1080"/>
        <w:rPr>
          <w:lang w:val="en-GB"/>
        </w:rPr>
      </w:pPr>
    </w:p>
    <w:p w:rsidR="00FD0222" w:rsidRPr="00FD0222" w:rsidRDefault="00AF67BA" w:rsidP="00FD0222">
      <w:pPr>
        <w:pStyle w:val="Listenabsatz"/>
        <w:numPr>
          <w:ilvl w:val="0"/>
          <w:numId w:val="1"/>
        </w:numPr>
        <w:tabs>
          <w:tab w:val="left" w:pos="142"/>
        </w:tabs>
        <w:rPr>
          <w:b/>
          <w:lang w:val="en-GB"/>
        </w:rPr>
      </w:pPr>
      <w:r w:rsidRPr="00AF67BA">
        <w:rPr>
          <w:b/>
          <w:lang w:val="en-GB"/>
        </w:rPr>
        <w:t>'Two Ways to go on a Journey'</w:t>
      </w:r>
      <w:r w:rsidRPr="00137EB8">
        <w:rPr>
          <w:sz w:val="20"/>
          <w:szCs w:val="20"/>
          <w:lang w:val="en-GB"/>
        </w:rPr>
        <w:br/>
      </w:r>
      <w:proofErr w:type="gramStart"/>
      <w:r w:rsidRPr="00AF67BA">
        <w:rPr>
          <w:lang w:val="en-GB"/>
        </w:rPr>
        <w:t>Discuss</w:t>
      </w:r>
      <w:proofErr w:type="gramEnd"/>
      <w:r w:rsidRPr="00AF67BA">
        <w:rPr>
          <w:lang w:val="en-GB"/>
        </w:rPr>
        <w:t xml:space="preserve"> critically each of these sta</w:t>
      </w:r>
      <w:r>
        <w:rPr>
          <w:lang w:val="en-GB"/>
        </w:rPr>
        <w:t>tements about travelling</w:t>
      </w:r>
      <w:r w:rsidR="009E1E2B">
        <w:rPr>
          <w:lang w:val="en-GB"/>
        </w:rPr>
        <w:t xml:space="preserve">: </w:t>
      </w:r>
      <w:r w:rsidRPr="00AF67BA">
        <w:rPr>
          <w:lang w:val="en-GB"/>
        </w:rPr>
        <w:br/>
      </w:r>
      <w:r w:rsidR="00FD0222" w:rsidRPr="003E1861">
        <w:rPr>
          <w:lang w:val="en-GB"/>
        </w:rPr>
        <w:t>(a)</w:t>
      </w:r>
      <w:r w:rsidR="00FD0222" w:rsidRPr="00FD0222">
        <w:rPr>
          <w:lang w:val="en-GB"/>
        </w:rPr>
        <w:t xml:space="preserve"> </w:t>
      </w:r>
      <w:r w:rsidRPr="00FD0222">
        <w:rPr>
          <w:lang w:val="en-GB"/>
        </w:rPr>
        <w:t>“</w:t>
      </w:r>
      <w:r w:rsidRPr="00AF67BA">
        <w:rPr>
          <w:lang w:val="en-GB"/>
        </w:rPr>
        <w:t>To travel hopefully is a better thing than to arrive, and the true success is to labour.</w:t>
      </w:r>
      <w:r w:rsidR="00FD0222">
        <w:rPr>
          <w:lang w:val="en-GB"/>
        </w:rPr>
        <w:t xml:space="preserve">”  </w:t>
      </w:r>
    </w:p>
    <w:p w:rsidR="00AF67BA" w:rsidRPr="00FD0222" w:rsidRDefault="00FD0222" w:rsidP="00FD0222">
      <w:pPr>
        <w:pStyle w:val="Listenabsatz"/>
        <w:tabs>
          <w:tab w:val="left" w:pos="142"/>
        </w:tabs>
        <w:rPr>
          <w:b/>
          <w:lang w:val="de-AT"/>
        </w:rPr>
      </w:pPr>
      <w:r>
        <w:rPr>
          <w:b/>
          <w:lang w:val="en-GB"/>
        </w:rPr>
        <w:t xml:space="preserve">       </w:t>
      </w:r>
      <w:r w:rsidR="00AF67BA" w:rsidRPr="00FD0222">
        <w:rPr>
          <w:lang w:val="en-GB"/>
        </w:rPr>
        <w:t>(R.L. Stevenson)</w:t>
      </w:r>
      <w:r w:rsidR="00AF67BA" w:rsidRPr="00FD0222">
        <w:rPr>
          <w:lang w:val="en-GB"/>
        </w:rPr>
        <w:br/>
      </w:r>
      <w:r w:rsidRPr="003E1861">
        <w:rPr>
          <w:lang w:val="en-GB"/>
        </w:rPr>
        <w:t>(b)</w:t>
      </w:r>
      <w:r>
        <w:rPr>
          <w:lang w:val="en-GB"/>
        </w:rPr>
        <w:t xml:space="preserve"> </w:t>
      </w:r>
      <w:r w:rsidR="00AF67BA" w:rsidRPr="00FD0222">
        <w:rPr>
          <w:lang w:val="en-GB"/>
        </w:rPr>
        <w:t>“What is this world if, full of care,</w:t>
      </w:r>
      <w:r w:rsidR="00AF67BA" w:rsidRPr="00FD0222">
        <w:rPr>
          <w:lang w:val="en-GB"/>
        </w:rPr>
        <w:br w:type="textWrapping" w:clear="all"/>
        <w:t xml:space="preserve">     </w:t>
      </w:r>
      <w:r>
        <w:rPr>
          <w:lang w:val="en-GB"/>
        </w:rPr>
        <w:t xml:space="preserve">   </w:t>
      </w:r>
      <w:r w:rsidR="00AF67BA" w:rsidRPr="00FD0222">
        <w:rPr>
          <w:lang w:val="en-GB"/>
        </w:rPr>
        <w:t xml:space="preserve"> </w:t>
      </w:r>
      <w:proofErr w:type="gramStart"/>
      <w:r w:rsidR="00AF67BA" w:rsidRPr="00FD0222">
        <w:rPr>
          <w:lang w:val="en-GB"/>
        </w:rPr>
        <w:t>We</w:t>
      </w:r>
      <w:proofErr w:type="gramEnd"/>
      <w:r w:rsidR="00AF67BA" w:rsidRPr="00FD0222">
        <w:rPr>
          <w:lang w:val="en-GB"/>
        </w:rPr>
        <w:t xml:space="preserve"> have no time to stand </w:t>
      </w:r>
      <w:r>
        <w:rPr>
          <w:lang w:val="en-GB"/>
        </w:rPr>
        <w:t>and stare?”</w:t>
      </w:r>
      <w:r w:rsidR="00AF67BA" w:rsidRPr="00FD0222">
        <w:rPr>
          <w:lang w:val="en-GB"/>
        </w:rPr>
        <w:t xml:space="preserve"> </w:t>
      </w:r>
      <w:r w:rsidR="00AF67BA" w:rsidRPr="00FD0222">
        <w:rPr>
          <w:lang w:val="de-AT"/>
        </w:rPr>
        <w:t xml:space="preserve">(W.H. Davies) </w:t>
      </w:r>
      <w:r w:rsidR="00AF67BA" w:rsidRPr="00FD0222">
        <w:rPr>
          <w:lang w:val="de-AT"/>
        </w:rPr>
        <w:br/>
      </w:r>
      <w:r w:rsidRPr="003E1861">
        <w:rPr>
          <w:lang w:val="de-AT"/>
        </w:rPr>
        <w:t>(c)</w:t>
      </w:r>
      <w:r>
        <w:rPr>
          <w:lang w:val="de-AT"/>
        </w:rPr>
        <w:t xml:space="preserve"> </w:t>
      </w:r>
      <w:r w:rsidR="00AF67BA" w:rsidRPr="00FD0222">
        <w:rPr>
          <w:lang w:val="de-AT"/>
        </w:rPr>
        <w:t>“Festina lente”/ “Hasten slowly”/ “Eile mit Weile”</w:t>
      </w:r>
      <w:r w:rsidR="00AF67BA" w:rsidRPr="00FD0222">
        <w:rPr>
          <w:lang w:val="de-AT"/>
        </w:rPr>
        <w:br/>
      </w:r>
    </w:p>
    <w:p w:rsidR="00CB0E56" w:rsidRPr="0059040F" w:rsidRDefault="00CB0E56" w:rsidP="00CB0E56">
      <w:pPr>
        <w:pStyle w:val="Listenabsatz"/>
        <w:numPr>
          <w:ilvl w:val="0"/>
          <w:numId w:val="1"/>
        </w:numPr>
        <w:tabs>
          <w:tab w:val="left" w:pos="142"/>
        </w:tabs>
        <w:rPr>
          <w:b/>
          <w:lang w:val="en-GB"/>
        </w:rPr>
      </w:pPr>
      <w:r w:rsidRPr="0059040F">
        <w:rPr>
          <w:b/>
          <w:lang w:val="en-GB"/>
        </w:rPr>
        <w:t>Design, Fashion and Style</w:t>
      </w:r>
    </w:p>
    <w:p w:rsidR="00C86DFE" w:rsidRPr="0059040F" w:rsidRDefault="00E547D5" w:rsidP="00E547D5">
      <w:pPr>
        <w:pStyle w:val="Listenabsatz"/>
        <w:tabs>
          <w:tab w:val="left" w:pos="142"/>
        </w:tabs>
        <w:rPr>
          <w:lang w:val="en-GB"/>
        </w:rPr>
      </w:pPr>
      <w:r w:rsidRPr="0059040F">
        <w:rPr>
          <w:lang w:val="en-GB"/>
        </w:rPr>
        <w:t>Style is functional in the true sense of the word. Our dress, hairstyle, footwear, make-up – what the sociologist Irving Giffman collectively termed our ‘presentation of self’ – functions as a medium of expression, often corresponding to our lifestyle. Visual communication can ‘say’ certain things more immediately and powerfully than verbal language ever can.</w:t>
      </w:r>
    </w:p>
    <w:p w:rsidR="00654608" w:rsidRPr="0059040F" w:rsidRDefault="00654608" w:rsidP="00E547D5">
      <w:pPr>
        <w:pStyle w:val="Listenabsatz"/>
        <w:tabs>
          <w:tab w:val="left" w:pos="142"/>
        </w:tabs>
        <w:rPr>
          <w:lang w:val="en-GB"/>
        </w:rPr>
      </w:pPr>
    </w:p>
    <w:p w:rsidR="00E547D5" w:rsidRPr="0059040F" w:rsidRDefault="00C86DFE" w:rsidP="00E547D5">
      <w:pPr>
        <w:pStyle w:val="Listenabsatz"/>
        <w:tabs>
          <w:tab w:val="left" w:pos="142"/>
        </w:tabs>
        <w:rPr>
          <w:lang w:val="en-GB"/>
        </w:rPr>
      </w:pPr>
      <w:r w:rsidRPr="0059040F">
        <w:rPr>
          <w:b/>
          <w:lang w:val="en-GB"/>
        </w:rPr>
        <w:t>Question:</w:t>
      </w:r>
      <w:r w:rsidRPr="0059040F">
        <w:rPr>
          <w:lang w:val="en-GB"/>
        </w:rPr>
        <w:t xml:space="preserve"> </w:t>
      </w:r>
      <w:r w:rsidR="00E547D5" w:rsidRPr="0059040F">
        <w:rPr>
          <w:lang w:val="en-GB"/>
        </w:rPr>
        <w:t xml:space="preserve"> Is this why ‘first impressions’ really count when we first see and meet someone new?</w:t>
      </w:r>
    </w:p>
    <w:p w:rsidR="00AE5830" w:rsidRPr="0059040F" w:rsidRDefault="00AE5830" w:rsidP="00E547D5">
      <w:pPr>
        <w:pStyle w:val="Listenabsatz"/>
        <w:tabs>
          <w:tab w:val="left" w:pos="142"/>
        </w:tabs>
        <w:rPr>
          <w:lang w:val="en-GB"/>
        </w:rPr>
      </w:pPr>
    </w:p>
    <w:p w:rsidR="00654608" w:rsidRPr="0059040F" w:rsidRDefault="00C86DFE" w:rsidP="00654608">
      <w:pPr>
        <w:pStyle w:val="Listenabsatz"/>
        <w:tabs>
          <w:tab w:val="left" w:pos="142"/>
        </w:tabs>
        <w:rPr>
          <w:lang w:val="en-GB"/>
        </w:rPr>
      </w:pPr>
      <w:r w:rsidRPr="0059040F">
        <w:rPr>
          <w:lang w:val="en-GB"/>
        </w:rPr>
        <w:t xml:space="preserve">Historically speaking, the 1960s brought about a real break with the age of the aloof, often haughtily elegant </w:t>
      </w:r>
      <w:r w:rsidRPr="0059040F">
        <w:rPr>
          <w:i/>
          <w:lang w:val="en-GB"/>
        </w:rPr>
        <w:t>haute couture</w:t>
      </w:r>
      <w:r w:rsidRPr="0059040F">
        <w:rPr>
          <w:lang w:val="en-GB"/>
        </w:rPr>
        <w:t xml:space="preserve"> mannequin of the 1950s. Geometrically patterned mini-skirts became the rage. All the old poses</w:t>
      </w:r>
      <w:r w:rsidR="00EB2BB6" w:rsidRPr="0059040F">
        <w:rPr>
          <w:lang w:val="en-GB"/>
        </w:rPr>
        <w:t>, gestures</w:t>
      </w:r>
      <w:r w:rsidRPr="0059040F">
        <w:rPr>
          <w:lang w:val="en-GB"/>
        </w:rPr>
        <w:t xml:space="preserve"> and clothes underwent a radical makeover. </w:t>
      </w:r>
    </w:p>
    <w:p w:rsidR="00654608" w:rsidRPr="0059040F" w:rsidRDefault="00654608" w:rsidP="00654608">
      <w:pPr>
        <w:pStyle w:val="Listenabsatz"/>
        <w:tabs>
          <w:tab w:val="left" w:pos="142"/>
        </w:tabs>
        <w:rPr>
          <w:lang w:val="en-GB"/>
        </w:rPr>
      </w:pPr>
    </w:p>
    <w:p w:rsidR="00654608" w:rsidRPr="0059040F" w:rsidRDefault="00654608" w:rsidP="00654608">
      <w:pPr>
        <w:pStyle w:val="Listenabsatz"/>
        <w:tabs>
          <w:tab w:val="left" w:pos="142"/>
        </w:tabs>
        <w:rPr>
          <w:lang w:val="en-GB"/>
        </w:rPr>
      </w:pPr>
      <w:r w:rsidRPr="0059040F">
        <w:rPr>
          <w:b/>
          <w:lang w:val="en-GB"/>
        </w:rPr>
        <w:t>Task:</w:t>
      </w:r>
      <w:r w:rsidRPr="0059040F">
        <w:rPr>
          <w:lang w:val="en-GB"/>
        </w:rPr>
        <w:t xml:space="preserve"> Listen to the song </w:t>
      </w:r>
      <w:r w:rsidRPr="0059040F">
        <w:rPr>
          <w:i/>
          <w:lang w:val="en-GB"/>
        </w:rPr>
        <w:t>Dedicated Follower of Fashion</w:t>
      </w:r>
      <w:r w:rsidRPr="0059040F">
        <w:rPr>
          <w:lang w:val="en-GB"/>
        </w:rPr>
        <w:t xml:space="preserve">, by The Kinks. In which ways does the song reflect the 1960s ‘Swinging London’ fashion scene? </w:t>
      </w:r>
    </w:p>
    <w:p w:rsidR="00654608" w:rsidRPr="0059040F" w:rsidRDefault="00654608" w:rsidP="00654608">
      <w:pPr>
        <w:pStyle w:val="Listenabsatz"/>
        <w:tabs>
          <w:tab w:val="left" w:pos="142"/>
        </w:tabs>
        <w:rPr>
          <w:lang w:val="en-GB"/>
        </w:rPr>
      </w:pPr>
    </w:p>
    <w:p w:rsidR="00C86DFE" w:rsidRPr="0059040F" w:rsidRDefault="00C86DFE" w:rsidP="00654608">
      <w:pPr>
        <w:pStyle w:val="Listenabsatz"/>
        <w:tabs>
          <w:tab w:val="left" w:pos="142"/>
        </w:tabs>
        <w:rPr>
          <w:lang w:val="en-GB"/>
        </w:rPr>
      </w:pPr>
      <w:r w:rsidRPr="0059040F">
        <w:rPr>
          <w:lang w:val="en-GB"/>
        </w:rPr>
        <w:t xml:space="preserve">The 1970s and 1980s saw </w:t>
      </w:r>
      <w:r w:rsidR="00654608" w:rsidRPr="0059040F">
        <w:rPr>
          <w:lang w:val="en-GB"/>
        </w:rPr>
        <w:t xml:space="preserve">loose-fitting </w:t>
      </w:r>
      <w:r w:rsidRPr="0059040F">
        <w:rPr>
          <w:lang w:val="en-GB"/>
        </w:rPr>
        <w:t xml:space="preserve">Punk </w:t>
      </w:r>
      <w:r w:rsidR="00654608" w:rsidRPr="0059040F">
        <w:rPr>
          <w:lang w:val="en-GB"/>
        </w:rPr>
        <w:t xml:space="preserve">designs challenge </w:t>
      </w:r>
      <w:r w:rsidRPr="0059040F">
        <w:rPr>
          <w:lang w:val="en-GB"/>
        </w:rPr>
        <w:t xml:space="preserve">regularity </w:t>
      </w:r>
      <w:r w:rsidR="00654608" w:rsidRPr="0059040F">
        <w:rPr>
          <w:lang w:val="en-GB"/>
        </w:rPr>
        <w:t xml:space="preserve">of form </w:t>
      </w:r>
      <w:r w:rsidRPr="0059040F">
        <w:rPr>
          <w:lang w:val="en-GB"/>
        </w:rPr>
        <w:t>and colour</w:t>
      </w:r>
      <w:r w:rsidR="00654608" w:rsidRPr="0059040F">
        <w:rPr>
          <w:lang w:val="en-GB"/>
        </w:rPr>
        <w:t xml:space="preserve"> </w:t>
      </w:r>
      <w:r w:rsidRPr="0059040F">
        <w:rPr>
          <w:lang w:val="en-GB"/>
        </w:rPr>
        <w:t xml:space="preserve">harmonies. </w:t>
      </w:r>
    </w:p>
    <w:p w:rsidR="00654608" w:rsidRPr="0059040F" w:rsidRDefault="00654608" w:rsidP="00654608">
      <w:pPr>
        <w:pStyle w:val="Listenabsatz"/>
        <w:tabs>
          <w:tab w:val="left" w:pos="142"/>
        </w:tabs>
        <w:rPr>
          <w:lang w:val="en-GB"/>
        </w:rPr>
      </w:pPr>
    </w:p>
    <w:p w:rsidR="00C86DFE" w:rsidRPr="0059040F" w:rsidRDefault="00C86DFE" w:rsidP="00E547D5">
      <w:pPr>
        <w:pStyle w:val="Listenabsatz"/>
        <w:tabs>
          <w:tab w:val="left" w:pos="142"/>
        </w:tabs>
        <w:rPr>
          <w:lang w:val="en-GB"/>
        </w:rPr>
      </w:pPr>
      <w:r w:rsidRPr="0059040F">
        <w:rPr>
          <w:b/>
          <w:lang w:val="en-GB"/>
        </w:rPr>
        <w:t>Question</w:t>
      </w:r>
      <w:r w:rsidR="00C9374B">
        <w:rPr>
          <w:b/>
          <w:lang w:val="en-GB"/>
        </w:rPr>
        <w:t xml:space="preserve"> and mini research project</w:t>
      </w:r>
      <w:r w:rsidRPr="0059040F">
        <w:rPr>
          <w:b/>
          <w:lang w:val="en-GB"/>
        </w:rPr>
        <w:t>:</w:t>
      </w:r>
      <w:r w:rsidRPr="0059040F">
        <w:rPr>
          <w:lang w:val="en-GB"/>
        </w:rPr>
        <w:t xml:space="preserve"> In which ways has Vivienne Westwood influenced fashion since the 1980s?</w:t>
      </w:r>
    </w:p>
    <w:p w:rsidR="00654608" w:rsidRPr="0059040F" w:rsidRDefault="00654608" w:rsidP="00E547D5">
      <w:pPr>
        <w:pStyle w:val="Listenabsatz"/>
        <w:tabs>
          <w:tab w:val="left" w:pos="142"/>
        </w:tabs>
        <w:rPr>
          <w:lang w:val="en-GB"/>
        </w:rPr>
      </w:pPr>
    </w:p>
    <w:p w:rsidR="00B64245" w:rsidRPr="0059040F" w:rsidRDefault="00B64245" w:rsidP="00E547D5">
      <w:pPr>
        <w:pStyle w:val="Listenabsatz"/>
        <w:tabs>
          <w:tab w:val="left" w:pos="142"/>
        </w:tabs>
        <w:rPr>
          <w:lang w:val="en-GB"/>
        </w:rPr>
      </w:pPr>
      <w:r w:rsidRPr="0059040F">
        <w:rPr>
          <w:b/>
          <w:lang w:val="en-GB"/>
        </w:rPr>
        <w:t>Task:</w:t>
      </w:r>
      <w:r w:rsidRPr="0059040F">
        <w:rPr>
          <w:lang w:val="en-GB"/>
        </w:rPr>
        <w:t xml:space="preserve"> Design costumes for each of the characters in our play. </w:t>
      </w:r>
    </w:p>
    <w:p w:rsidR="00B64245" w:rsidRPr="0059040F" w:rsidRDefault="00B64245" w:rsidP="00E547D5">
      <w:pPr>
        <w:pStyle w:val="Listenabsatz"/>
        <w:tabs>
          <w:tab w:val="left" w:pos="142"/>
        </w:tabs>
        <w:rPr>
          <w:lang w:val="en-GB"/>
        </w:rPr>
      </w:pPr>
    </w:p>
    <w:p w:rsidR="00B64245" w:rsidRPr="0059040F" w:rsidRDefault="00B64245" w:rsidP="00B64245">
      <w:pPr>
        <w:pStyle w:val="Listenabsatz"/>
        <w:numPr>
          <w:ilvl w:val="0"/>
          <w:numId w:val="1"/>
        </w:numPr>
        <w:tabs>
          <w:tab w:val="left" w:pos="142"/>
        </w:tabs>
        <w:rPr>
          <w:b/>
          <w:lang w:val="en-GB"/>
        </w:rPr>
      </w:pPr>
      <w:r w:rsidRPr="0059040F">
        <w:rPr>
          <w:b/>
          <w:lang w:val="en-GB"/>
        </w:rPr>
        <w:t>Comments on Clothes and Fashion</w:t>
      </w:r>
    </w:p>
    <w:p w:rsidR="00B64245" w:rsidRPr="0059040F" w:rsidRDefault="00B64245" w:rsidP="00B64245">
      <w:pPr>
        <w:tabs>
          <w:tab w:val="left" w:pos="142"/>
        </w:tabs>
        <w:ind w:left="720"/>
        <w:rPr>
          <w:lang w:val="en-GB"/>
        </w:rPr>
      </w:pPr>
      <w:r w:rsidRPr="0059040F">
        <w:rPr>
          <w:lang w:val="en-GB"/>
        </w:rPr>
        <w:t>Discuss criti</w:t>
      </w:r>
      <w:r w:rsidR="00C9374B">
        <w:rPr>
          <w:lang w:val="en-GB"/>
        </w:rPr>
        <w:t>cally each of these statements:</w:t>
      </w:r>
    </w:p>
    <w:p w:rsidR="00B64245" w:rsidRPr="0059040F" w:rsidRDefault="00B64245" w:rsidP="00B64245">
      <w:pPr>
        <w:pStyle w:val="Listenabsatz"/>
        <w:numPr>
          <w:ilvl w:val="0"/>
          <w:numId w:val="4"/>
        </w:numPr>
        <w:tabs>
          <w:tab w:val="left" w:pos="142"/>
        </w:tabs>
        <w:rPr>
          <w:lang w:val="en-GB"/>
        </w:rPr>
      </w:pPr>
      <w:r w:rsidRPr="0059040F">
        <w:rPr>
          <w:lang w:val="en-GB"/>
        </w:rPr>
        <w:t>“Beware of all enterprises that require new clothes.” (Henry David Thoreau, 1817-</w:t>
      </w:r>
      <w:r w:rsidR="00C9374B">
        <w:rPr>
          <w:lang w:val="en-GB"/>
        </w:rPr>
        <w:t>18</w:t>
      </w:r>
      <w:r w:rsidRPr="0059040F">
        <w:rPr>
          <w:lang w:val="en-GB"/>
        </w:rPr>
        <w:t>62)</w:t>
      </w:r>
    </w:p>
    <w:p w:rsidR="00B64245" w:rsidRPr="0059040F" w:rsidRDefault="00B64245" w:rsidP="00B64245">
      <w:pPr>
        <w:pStyle w:val="Listenabsatz"/>
        <w:numPr>
          <w:ilvl w:val="0"/>
          <w:numId w:val="4"/>
        </w:numPr>
        <w:tabs>
          <w:tab w:val="left" w:pos="142"/>
        </w:tabs>
        <w:rPr>
          <w:lang w:val="en-GB"/>
        </w:rPr>
      </w:pPr>
      <w:r w:rsidRPr="0059040F">
        <w:rPr>
          <w:lang w:val="en-GB"/>
        </w:rPr>
        <w:t>“Clothes don’t make the man, but they go a long way toward making a businessman.” (Thomas Watson S</w:t>
      </w:r>
      <w:r w:rsidR="00C9374B">
        <w:rPr>
          <w:lang w:val="en-GB"/>
        </w:rPr>
        <w:t>enior</w:t>
      </w:r>
      <w:r w:rsidRPr="0059040F">
        <w:rPr>
          <w:lang w:val="en-GB"/>
        </w:rPr>
        <w:t>, 1874-1956)</w:t>
      </w:r>
    </w:p>
    <w:p w:rsidR="00B64245" w:rsidRPr="0059040F" w:rsidRDefault="00952DF6" w:rsidP="00B64245">
      <w:pPr>
        <w:pStyle w:val="Listenabsatz"/>
        <w:numPr>
          <w:ilvl w:val="0"/>
          <w:numId w:val="4"/>
        </w:numPr>
        <w:tabs>
          <w:tab w:val="left" w:pos="142"/>
        </w:tabs>
        <w:rPr>
          <w:lang w:val="en-GB"/>
        </w:rPr>
      </w:pPr>
      <w:r w:rsidRPr="0059040F">
        <w:rPr>
          <w:lang w:val="en-GB"/>
        </w:rPr>
        <w:t>“When I began, at least women dressed to please me. Now they dress to astonish one another.” (Coco Chanel, 1883-1971)</w:t>
      </w:r>
    </w:p>
    <w:p w:rsidR="00952DF6" w:rsidRPr="0059040F" w:rsidRDefault="00952DF6" w:rsidP="00952DF6">
      <w:pPr>
        <w:pStyle w:val="Listenabsatz"/>
        <w:numPr>
          <w:ilvl w:val="0"/>
          <w:numId w:val="4"/>
        </w:numPr>
        <w:tabs>
          <w:tab w:val="left" w:pos="142"/>
        </w:tabs>
        <w:rPr>
          <w:lang w:val="en-GB"/>
        </w:rPr>
      </w:pPr>
      <w:r w:rsidRPr="0059040F">
        <w:rPr>
          <w:lang w:val="en-GB"/>
        </w:rPr>
        <w:t>“Chanel No.5.” (Marilyn Monroe, 1926-</w:t>
      </w:r>
      <w:r w:rsidR="00C9374B">
        <w:rPr>
          <w:lang w:val="en-GB"/>
        </w:rPr>
        <w:t>19</w:t>
      </w:r>
      <w:r w:rsidRPr="0059040F">
        <w:rPr>
          <w:lang w:val="en-GB"/>
        </w:rPr>
        <w:t>62, on being asked what she wore in bed)</w:t>
      </w:r>
    </w:p>
    <w:p w:rsidR="00952DF6" w:rsidRPr="0059040F" w:rsidRDefault="00952DF6" w:rsidP="00B64245">
      <w:pPr>
        <w:pStyle w:val="Listenabsatz"/>
        <w:numPr>
          <w:ilvl w:val="0"/>
          <w:numId w:val="4"/>
        </w:numPr>
        <w:tabs>
          <w:tab w:val="left" w:pos="142"/>
        </w:tabs>
        <w:rPr>
          <w:lang w:val="en-GB"/>
        </w:rPr>
      </w:pPr>
      <w:r w:rsidRPr="0059040F">
        <w:rPr>
          <w:lang w:val="en-GB"/>
        </w:rPr>
        <w:t>“I don’t really like knees.” (Yves Saint Laurent, 1</w:t>
      </w:r>
      <w:r w:rsidR="00144B44">
        <w:rPr>
          <w:lang w:val="en-GB"/>
        </w:rPr>
        <w:t>936-2008</w:t>
      </w:r>
      <w:r w:rsidRPr="0059040F">
        <w:rPr>
          <w:lang w:val="en-GB"/>
        </w:rPr>
        <w:t>)</w:t>
      </w:r>
    </w:p>
    <w:p w:rsidR="00952DF6" w:rsidRPr="0059040F" w:rsidRDefault="00952DF6" w:rsidP="00B64245">
      <w:pPr>
        <w:pStyle w:val="Listenabsatz"/>
        <w:numPr>
          <w:ilvl w:val="0"/>
          <w:numId w:val="4"/>
        </w:numPr>
        <w:tabs>
          <w:tab w:val="left" w:pos="142"/>
        </w:tabs>
        <w:rPr>
          <w:lang w:val="en-GB"/>
        </w:rPr>
      </w:pPr>
      <w:r w:rsidRPr="0059040F">
        <w:rPr>
          <w:lang w:val="en-GB"/>
        </w:rPr>
        <w:t>“I like to dress egos. If you haven’t got an ego today, you can forget it.” (Gianni Versace, 1949-</w:t>
      </w:r>
      <w:r w:rsidR="00C9374B">
        <w:rPr>
          <w:lang w:val="en-GB"/>
        </w:rPr>
        <w:t>19</w:t>
      </w:r>
      <w:r w:rsidRPr="0059040F">
        <w:rPr>
          <w:lang w:val="en-GB"/>
        </w:rPr>
        <w:t>96)</w:t>
      </w:r>
    </w:p>
    <w:p w:rsidR="00952DF6" w:rsidRPr="0059040F" w:rsidRDefault="00952DF6" w:rsidP="00B64245">
      <w:pPr>
        <w:pStyle w:val="Listenabsatz"/>
        <w:numPr>
          <w:ilvl w:val="0"/>
          <w:numId w:val="4"/>
        </w:numPr>
        <w:tabs>
          <w:tab w:val="left" w:pos="142"/>
        </w:tabs>
        <w:rPr>
          <w:lang w:val="en-GB"/>
        </w:rPr>
      </w:pPr>
      <w:r w:rsidRPr="0059040F">
        <w:rPr>
          <w:lang w:val="en-GB"/>
        </w:rPr>
        <w:t>“Every time you open your wardrobe, you look at your clothes and you wonder what you are going to wear. What you are really saying is: ‘Who am I going to be today?’” (Fay Weldon, 1931-…)</w:t>
      </w:r>
    </w:p>
    <w:p w:rsidR="007A446C" w:rsidRPr="0059040F" w:rsidRDefault="007A446C" w:rsidP="00B64245">
      <w:pPr>
        <w:pStyle w:val="Listenabsatz"/>
        <w:numPr>
          <w:ilvl w:val="0"/>
          <w:numId w:val="4"/>
        </w:numPr>
        <w:tabs>
          <w:tab w:val="left" w:pos="142"/>
        </w:tabs>
        <w:rPr>
          <w:lang w:val="en-GB"/>
        </w:rPr>
      </w:pPr>
      <w:r w:rsidRPr="0059040F">
        <w:rPr>
          <w:lang w:val="en-GB"/>
        </w:rPr>
        <w:t>“I just don’t think that the way Beckham dresses is very sophisticated. He’s got a lot of money, but it just seems a little nouveau riche, a little cheesy.” (Robert Geller,</w:t>
      </w:r>
      <w:r w:rsidR="00C9374B">
        <w:rPr>
          <w:lang w:val="en-GB"/>
        </w:rPr>
        <w:t xml:space="preserve"> </w:t>
      </w:r>
      <w:r w:rsidRPr="0059040F">
        <w:rPr>
          <w:lang w:val="en-GB"/>
        </w:rPr>
        <w:t xml:space="preserve">quoted  in </w:t>
      </w:r>
      <w:r w:rsidRPr="0059040F">
        <w:rPr>
          <w:i/>
          <w:lang w:val="en-GB"/>
        </w:rPr>
        <w:t>Fashion Industry Hunts for Next Beckham</w:t>
      </w:r>
      <w:r w:rsidRPr="0059040F">
        <w:rPr>
          <w:lang w:val="en-GB"/>
        </w:rPr>
        <w:t xml:space="preserve"> by John Koblin, published in </w:t>
      </w:r>
      <w:r w:rsidRPr="0059040F">
        <w:rPr>
          <w:i/>
          <w:lang w:val="en-GB"/>
        </w:rPr>
        <w:t>The New York</w:t>
      </w:r>
      <w:r w:rsidRPr="0059040F">
        <w:rPr>
          <w:lang w:val="en-GB"/>
        </w:rPr>
        <w:t xml:space="preserve"> </w:t>
      </w:r>
      <w:r w:rsidRPr="0059040F">
        <w:rPr>
          <w:i/>
          <w:lang w:val="en-GB"/>
        </w:rPr>
        <w:t>Times International Weekly</w:t>
      </w:r>
      <w:r w:rsidRPr="0059040F">
        <w:rPr>
          <w:lang w:val="en-GB"/>
        </w:rPr>
        <w:t xml:space="preserve"> through </w:t>
      </w:r>
      <w:r w:rsidRPr="0059040F">
        <w:rPr>
          <w:i/>
          <w:lang w:val="en-GB"/>
        </w:rPr>
        <w:t>Der Standard</w:t>
      </w:r>
      <w:r w:rsidRPr="0059040F">
        <w:rPr>
          <w:lang w:val="en-GB"/>
        </w:rPr>
        <w:t>, Monday June 16, 2014)</w:t>
      </w:r>
    </w:p>
    <w:p w:rsidR="00F77FEC" w:rsidRPr="0059040F" w:rsidRDefault="00F77FEC" w:rsidP="00F77FEC">
      <w:pPr>
        <w:pStyle w:val="Listenabsatz"/>
        <w:tabs>
          <w:tab w:val="left" w:pos="142"/>
        </w:tabs>
        <w:ind w:left="1080"/>
        <w:rPr>
          <w:lang w:val="en-GB"/>
        </w:rPr>
      </w:pPr>
    </w:p>
    <w:p w:rsidR="00FA607F" w:rsidRPr="00FA607F" w:rsidRDefault="00F77FEC" w:rsidP="00FA607F">
      <w:pPr>
        <w:pStyle w:val="Listenabsatz"/>
        <w:numPr>
          <w:ilvl w:val="0"/>
          <w:numId w:val="1"/>
        </w:numPr>
        <w:tabs>
          <w:tab w:val="left" w:pos="142"/>
        </w:tabs>
        <w:rPr>
          <w:b/>
          <w:lang w:val="en-GB"/>
        </w:rPr>
      </w:pPr>
      <w:r w:rsidRPr="0059040F">
        <w:rPr>
          <w:b/>
          <w:lang w:val="en-GB"/>
        </w:rPr>
        <w:t>Ali as Frankenstein?</w:t>
      </w:r>
    </w:p>
    <w:p w:rsidR="00F77FEC" w:rsidRPr="0059040F" w:rsidRDefault="00F77FEC" w:rsidP="00F77FEC">
      <w:pPr>
        <w:pStyle w:val="Listenabsatz"/>
        <w:tabs>
          <w:tab w:val="left" w:pos="142"/>
        </w:tabs>
        <w:rPr>
          <w:lang w:val="en-GB"/>
        </w:rPr>
      </w:pPr>
      <w:r w:rsidRPr="0059040F">
        <w:rPr>
          <w:lang w:val="en-GB"/>
        </w:rPr>
        <w:t>In Scen</w:t>
      </w:r>
      <w:r w:rsidR="000E70C7" w:rsidRPr="0059040F">
        <w:rPr>
          <w:lang w:val="en-GB"/>
        </w:rPr>
        <w:t>e</w:t>
      </w:r>
      <w:r w:rsidRPr="0059040F">
        <w:rPr>
          <w:lang w:val="en-GB"/>
        </w:rPr>
        <w:t xml:space="preserve"> 6 Harry is described as walking like </w:t>
      </w:r>
      <w:r w:rsidR="00C9374B" w:rsidRPr="0059040F">
        <w:rPr>
          <w:lang w:val="en-GB"/>
        </w:rPr>
        <w:t>Frankenstein’s monster</w:t>
      </w:r>
      <w:r w:rsidRPr="0059040F">
        <w:rPr>
          <w:lang w:val="en-GB"/>
        </w:rPr>
        <w:t xml:space="preserve"> after Ali has taken him to the clothes shop to be ‘redesigned’.</w:t>
      </w:r>
      <w:r w:rsidR="000E70C7" w:rsidRPr="0059040F">
        <w:rPr>
          <w:lang w:val="en-GB"/>
        </w:rPr>
        <w:t xml:space="preserve"> In Scene 7 Tom says that Ali has created a monster out of Harry, Frankenstein’s monster. </w:t>
      </w:r>
    </w:p>
    <w:p w:rsidR="000E70C7" w:rsidRPr="0059040F" w:rsidRDefault="000E70C7" w:rsidP="00F77FEC">
      <w:pPr>
        <w:pStyle w:val="Listenabsatz"/>
        <w:tabs>
          <w:tab w:val="left" w:pos="142"/>
        </w:tabs>
        <w:rPr>
          <w:lang w:val="en-GB"/>
        </w:rPr>
      </w:pPr>
    </w:p>
    <w:p w:rsidR="000E70C7" w:rsidRPr="0059040F" w:rsidRDefault="000E70C7" w:rsidP="00F77FEC">
      <w:pPr>
        <w:pStyle w:val="Listenabsatz"/>
        <w:tabs>
          <w:tab w:val="left" w:pos="142"/>
        </w:tabs>
        <w:rPr>
          <w:lang w:val="en-GB"/>
        </w:rPr>
      </w:pPr>
      <w:r w:rsidRPr="0059040F">
        <w:rPr>
          <w:lang w:val="en-GB"/>
        </w:rPr>
        <w:t xml:space="preserve">Study this extract from Mary Shelley’s </w:t>
      </w:r>
      <w:r w:rsidRPr="0059040F">
        <w:rPr>
          <w:i/>
          <w:lang w:val="en-GB"/>
        </w:rPr>
        <w:t>Frankenstein</w:t>
      </w:r>
      <w:r w:rsidR="00C9374B">
        <w:rPr>
          <w:lang w:val="en-GB"/>
        </w:rPr>
        <w:t xml:space="preserve"> (1819), Chapter 4:</w:t>
      </w:r>
    </w:p>
    <w:p w:rsidR="00CA5525" w:rsidRPr="0059040F" w:rsidRDefault="00CA5525" w:rsidP="00F77FEC">
      <w:pPr>
        <w:pStyle w:val="Listenabsatz"/>
        <w:tabs>
          <w:tab w:val="left" w:pos="142"/>
        </w:tabs>
        <w:rPr>
          <w:lang w:val="en-GB"/>
        </w:rPr>
      </w:pPr>
      <w:r w:rsidRPr="0059040F">
        <w:rPr>
          <w:lang w:val="en-GB"/>
        </w:rPr>
        <w:t xml:space="preserve">“When I found so astonishing a power placed within my hands, I hesitated a long time concerning the manner in which I should employ it. </w:t>
      </w:r>
      <w:r w:rsidR="00C9374B">
        <w:rPr>
          <w:lang w:val="en-GB"/>
        </w:rPr>
        <w:t>[</w:t>
      </w:r>
      <w:r w:rsidRPr="0059040F">
        <w:rPr>
          <w:lang w:val="en-GB"/>
        </w:rPr>
        <w:t>…</w:t>
      </w:r>
      <w:r w:rsidR="00C9374B">
        <w:rPr>
          <w:lang w:val="en-GB"/>
        </w:rPr>
        <w:t>]</w:t>
      </w:r>
      <w:r w:rsidRPr="0059040F">
        <w:rPr>
          <w:lang w:val="en-GB"/>
        </w:rPr>
        <w:t xml:space="preserve"> I doubted at first whether I should attempt the creation of a being</w:t>
      </w:r>
      <w:r w:rsidR="00C9374B">
        <w:rPr>
          <w:lang w:val="en-GB"/>
        </w:rPr>
        <w:t xml:space="preserve"> [</w:t>
      </w:r>
      <w:r w:rsidRPr="0059040F">
        <w:rPr>
          <w:lang w:val="en-GB"/>
        </w:rPr>
        <w:t>…</w:t>
      </w:r>
      <w:r w:rsidR="00C9374B">
        <w:rPr>
          <w:lang w:val="en-GB"/>
        </w:rPr>
        <w:t>]</w:t>
      </w:r>
      <w:r w:rsidRPr="0059040F">
        <w:rPr>
          <w:lang w:val="en-GB"/>
        </w:rPr>
        <w:t>.”</w:t>
      </w:r>
    </w:p>
    <w:p w:rsidR="00CA5525" w:rsidRPr="0059040F" w:rsidRDefault="00CA5525" w:rsidP="00F77FEC">
      <w:pPr>
        <w:pStyle w:val="Listenabsatz"/>
        <w:tabs>
          <w:tab w:val="left" w:pos="142"/>
        </w:tabs>
        <w:rPr>
          <w:lang w:val="en-GB"/>
        </w:rPr>
      </w:pPr>
    </w:p>
    <w:p w:rsidR="00CA5525" w:rsidRPr="0059040F" w:rsidRDefault="00CA5525" w:rsidP="00F77FEC">
      <w:pPr>
        <w:pStyle w:val="Listenabsatz"/>
        <w:tabs>
          <w:tab w:val="left" w:pos="142"/>
        </w:tabs>
        <w:rPr>
          <w:lang w:val="en-GB"/>
        </w:rPr>
      </w:pPr>
      <w:r w:rsidRPr="0059040F">
        <w:rPr>
          <w:lang w:val="en-GB"/>
        </w:rPr>
        <w:t xml:space="preserve">Question: did Ali hesitate a long time or have any doubts about what she was undertaking? Quote from the </w:t>
      </w:r>
      <w:r w:rsidR="00C9374B">
        <w:rPr>
          <w:lang w:val="en-GB"/>
        </w:rPr>
        <w:t>play</w:t>
      </w:r>
      <w:r w:rsidRPr="0059040F">
        <w:rPr>
          <w:lang w:val="en-GB"/>
        </w:rPr>
        <w:t xml:space="preserve"> to support your view. </w:t>
      </w:r>
    </w:p>
    <w:p w:rsidR="008C7FCB" w:rsidRPr="0059040F" w:rsidRDefault="008C7FCB" w:rsidP="00F77FEC">
      <w:pPr>
        <w:pStyle w:val="Listenabsatz"/>
        <w:tabs>
          <w:tab w:val="left" w:pos="142"/>
        </w:tabs>
        <w:rPr>
          <w:lang w:val="en-GB"/>
        </w:rPr>
      </w:pPr>
    </w:p>
    <w:p w:rsidR="000C327D" w:rsidRPr="00FA607F" w:rsidRDefault="008C7FCB" w:rsidP="00FA607F">
      <w:pPr>
        <w:pStyle w:val="Listenabsatz"/>
        <w:numPr>
          <w:ilvl w:val="0"/>
          <w:numId w:val="1"/>
        </w:numPr>
        <w:tabs>
          <w:tab w:val="left" w:pos="142"/>
        </w:tabs>
        <w:rPr>
          <w:b/>
          <w:lang w:val="en-GB"/>
        </w:rPr>
      </w:pPr>
      <w:r w:rsidRPr="0059040F">
        <w:rPr>
          <w:b/>
          <w:lang w:val="en-GB"/>
        </w:rPr>
        <w:t>“Wastrel? That’s Shakespearean…”</w:t>
      </w:r>
    </w:p>
    <w:p w:rsidR="008C7FCB" w:rsidRPr="0059040F" w:rsidRDefault="009E1E2B" w:rsidP="008C7FCB">
      <w:pPr>
        <w:pStyle w:val="Listenabsatz"/>
        <w:tabs>
          <w:tab w:val="left" w:pos="142"/>
        </w:tabs>
        <w:rPr>
          <w:lang w:val="en-GB"/>
        </w:rPr>
      </w:pPr>
      <w:r>
        <w:rPr>
          <w:lang w:val="en-GB"/>
        </w:rPr>
        <w:t>Henry, Prince of Wales:</w:t>
      </w:r>
    </w:p>
    <w:p w:rsidR="008C7FCB" w:rsidRPr="0059040F" w:rsidRDefault="008C7FCB" w:rsidP="008C7FCB">
      <w:pPr>
        <w:pStyle w:val="Listenabsatz"/>
        <w:tabs>
          <w:tab w:val="left" w:pos="142"/>
        </w:tabs>
        <w:rPr>
          <w:lang w:val="en-GB"/>
        </w:rPr>
      </w:pPr>
      <w:r w:rsidRPr="0059040F">
        <w:rPr>
          <w:lang w:val="en-GB"/>
        </w:rPr>
        <w:t>“If all the year were playing holidays,</w:t>
      </w:r>
    </w:p>
    <w:p w:rsidR="008C7FCB" w:rsidRPr="0059040F" w:rsidRDefault="008C7FCB" w:rsidP="008C7FCB">
      <w:pPr>
        <w:pStyle w:val="Listenabsatz"/>
        <w:tabs>
          <w:tab w:val="left" w:pos="142"/>
        </w:tabs>
        <w:rPr>
          <w:lang w:val="en-GB"/>
        </w:rPr>
      </w:pPr>
      <w:r w:rsidRPr="0059040F">
        <w:rPr>
          <w:lang w:val="en-GB"/>
        </w:rPr>
        <w:t>To sport would be as tedious as to work;</w:t>
      </w:r>
    </w:p>
    <w:p w:rsidR="008C7FCB" w:rsidRPr="0059040F" w:rsidRDefault="008C7FCB" w:rsidP="008C7FCB">
      <w:pPr>
        <w:pStyle w:val="Listenabsatz"/>
        <w:tabs>
          <w:tab w:val="left" w:pos="142"/>
        </w:tabs>
        <w:rPr>
          <w:lang w:val="en-GB"/>
        </w:rPr>
      </w:pPr>
      <w:r w:rsidRPr="0059040F">
        <w:rPr>
          <w:lang w:val="en-GB"/>
        </w:rPr>
        <w:t>….</w:t>
      </w:r>
    </w:p>
    <w:p w:rsidR="008C7FCB" w:rsidRPr="0059040F" w:rsidRDefault="008C7FCB" w:rsidP="008C7FCB">
      <w:pPr>
        <w:pStyle w:val="Listenabsatz"/>
        <w:tabs>
          <w:tab w:val="left" w:pos="142"/>
        </w:tabs>
        <w:rPr>
          <w:lang w:val="en-GB"/>
        </w:rPr>
      </w:pPr>
      <w:r w:rsidRPr="0059040F">
        <w:rPr>
          <w:lang w:val="en-GB"/>
        </w:rPr>
        <w:t>So, when this loose behavior I throw off,</w:t>
      </w:r>
    </w:p>
    <w:p w:rsidR="008C7FCB" w:rsidRPr="0059040F" w:rsidRDefault="008C7FCB" w:rsidP="008C7FCB">
      <w:pPr>
        <w:pStyle w:val="Listenabsatz"/>
        <w:tabs>
          <w:tab w:val="left" w:pos="142"/>
        </w:tabs>
        <w:rPr>
          <w:lang w:val="en-GB"/>
        </w:rPr>
      </w:pPr>
      <w:r w:rsidRPr="0059040F">
        <w:rPr>
          <w:lang w:val="en-GB"/>
        </w:rPr>
        <w:t>…</w:t>
      </w:r>
    </w:p>
    <w:p w:rsidR="008C7FCB" w:rsidRPr="0059040F" w:rsidRDefault="008C7FCB" w:rsidP="008C7FCB">
      <w:pPr>
        <w:pStyle w:val="Listenabsatz"/>
        <w:tabs>
          <w:tab w:val="left" w:pos="142"/>
        </w:tabs>
        <w:rPr>
          <w:lang w:val="en-GB"/>
        </w:rPr>
      </w:pPr>
      <w:r w:rsidRPr="0059040F">
        <w:rPr>
          <w:lang w:val="en-GB"/>
        </w:rPr>
        <w:t>My reformation, glittering o’er my fault,</w:t>
      </w:r>
    </w:p>
    <w:p w:rsidR="008C7FCB" w:rsidRPr="0059040F" w:rsidRDefault="008C7FCB" w:rsidP="008C7FCB">
      <w:pPr>
        <w:pStyle w:val="Listenabsatz"/>
        <w:tabs>
          <w:tab w:val="left" w:pos="142"/>
        </w:tabs>
        <w:rPr>
          <w:lang w:val="en-GB"/>
        </w:rPr>
      </w:pPr>
      <w:r w:rsidRPr="0059040F">
        <w:rPr>
          <w:lang w:val="en-GB"/>
        </w:rPr>
        <w:t xml:space="preserve">Shall show more </w:t>
      </w:r>
      <w:proofErr w:type="gramStart"/>
      <w:r w:rsidRPr="0059040F">
        <w:rPr>
          <w:lang w:val="en-GB"/>
        </w:rPr>
        <w:t>goodly,</w:t>
      </w:r>
      <w:r w:rsidR="00C9374B">
        <w:rPr>
          <w:lang w:val="en-GB"/>
        </w:rPr>
        <w:t xml:space="preserve"> </w:t>
      </w:r>
      <w:r w:rsidRPr="0059040F">
        <w:rPr>
          <w:lang w:val="en-GB"/>
        </w:rPr>
        <w:t>…”</w:t>
      </w:r>
      <w:proofErr w:type="gramEnd"/>
    </w:p>
    <w:p w:rsidR="000C327D" w:rsidRPr="0059040F" w:rsidRDefault="000C327D" w:rsidP="008C7FCB">
      <w:pPr>
        <w:pStyle w:val="Listenabsatz"/>
        <w:tabs>
          <w:tab w:val="left" w:pos="142"/>
        </w:tabs>
        <w:rPr>
          <w:lang w:val="en-GB"/>
        </w:rPr>
      </w:pPr>
      <w:r w:rsidRPr="0059040F">
        <w:rPr>
          <w:lang w:val="en-GB"/>
        </w:rPr>
        <w:tab/>
        <w:t>(</w:t>
      </w:r>
      <w:r w:rsidRPr="0059040F">
        <w:rPr>
          <w:i/>
          <w:lang w:val="en-GB"/>
        </w:rPr>
        <w:t>King Henry IV, Part 1</w:t>
      </w:r>
      <w:r w:rsidRPr="0059040F">
        <w:rPr>
          <w:lang w:val="en-GB"/>
        </w:rPr>
        <w:t>, Act I, Scene 2)</w:t>
      </w:r>
    </w:p>
    <w:p w:rsidR="000C327D" w:rsidRPr="0059040F" w:rsidRDefault="000C327D" w:rsidP="008C7FCB">
      <w:pPr>
        <w:pStyle w:val="Listenabsatz"/>
        <w:tabs>
          <w:tab w:val="left" w:pos="142"/>
        </w:tabs>
        <w:rPr>
          <w:lang w:val="en-GB"/>
        </w:rPr>
      </w:pPr>
    </w:p>
    <w:p w:rsidR="000C327D" w:rsidRPr="0059040F" w:rsidRDefault="00C9374B" w:rsidP="008C7FCB">
      <w:pPr>
        <w:pStyle w:val="Listenabsatz"/>
        <w:tabs>
          <w:tab w:val="left" w:pos="142"/>
        </w:tabs>
        <w:rPr>
          <w:lang w:val="en-GB"/>
        </w:rPr>
      </w:pPr>
      <w:r>
        <w:rPr>
          <w:lang w:val="en-GB"/>
        </w:rPr>
        <w:t>The young prince Henr</w:t>
      </w:r>
      <w:r w:rsidR="000C327D" w:rsidRPr="0059040F">
        <w:rPr>
          <w:lang w:val="en-GB"/>
        </w:rPr>
        <w:t xml:space="preserve">y, son of King Henry IV, wastes his time drinking with Falstaff and his gang, carrying out robberies and even robbing Falstaff himself! </w:t>
      </w:r>
    </w:p>
    <w:p w:rsidR="000C327D" w:rsidRPr="0059040F" w:rsidRDefault="000C327D" w:rsidP="008C7FCB">
      <w:pPr>
        <w:pStyle w:val="Listenabsatz"/>
        <w:tabs>
          <w:tab w:val="left" w:pos="142"/>
        </w:tabs>
        <w:rPr>
          <w:lang w:val="en-GB"/>
        </w:rPr>
      </w:pPr>
      <w:r w:rsidRPr="0059040F">
        <w:rPr>
          <w:lang w:val="en-GB"/>
        </w:rPr>
        <w:t>But an advisor to the King predicts that the son will give up his riotous living:</w:t>
      </w:r>
    </w:p>
    <w:p w:rsidR="000C327D" w:rsidRPr="0059040F" w:rsidRDefault="000C327D" w:rsidP="008C7FCB">
      <w:pPr>
        <w:pStyle w:val="Listenabsatz"/>
        <w:tabs>
          <w:tab w:val="left" w:pos="142"/>
        </w:tabs>
        <w:rPr>
          <w:lang w:val="en-GB"/>
        </w:rPr>
      </w:pPr>
    </w:p>
    <w:p w:rsidR="000C327D" w:rsidRPr="0059040F" w:rsidRDefault="000C327D" w:rsidP="008C7FCB">
      <w:pPr>
        <w:pStyle w:val="Listenabsatz"/>
        <w:tabs>
          <w:tab w:val="left" w:pos="142"/>
        </w:tabs>
        <w:rPr>
          <w:lang w:val="en-GB"/>
        </w:rPr>
      </w:pPr>
      <w:r w:rsidRPr="0059040F">
        <w:rPr>
          <w:lang w:val="en-GB"/>
        </w:rPr>
        <w:t xml:space="preserve">“The Prince will, in the perfectness of time, </w:t>
      </w:r>
    </w:p>
    <w:p w:rsidR="000C327D" w:rsidRPr="0059040F" w:rsidRDefault="000C327D" w:rsidP="008C7FCB">
      <w:pPr>
        <w:pStyle w:val="Listenabsatz"/>
        <w:tabs>
          <w:tab w:val="left" w:pos="142"/>
        </w:tabs>
        <w:rPr>
          <w:lang w:val="en-GB"/>
        </w:rPr>
      </w:pPr>
      <w:r w:rsidRPr="0059040F">
        <w:rPr>
          <w:lang w:val="en-GB"/>
        </w:rPr>
        <w:t>Cast off his followers.”</w:t>
      </w:r>
    </w:p>
    <w:p w:rsidR="000C327D" w:rsidRPr="0059040F" w:rsidRDefault="000C327D" w:rsidP="008C7FCB">
      <w:pPr>
        <w:pStyle w:val="Listenabsatz"/>
        <w:tabs>
          <w:tab w:val="left" w:pos="142"/>
        </w:tabs>
        <w:rPr>
          <w:lang w:val="en-GB"/>
        </w:rPr>
      </w:pPr>
      <w:r w:rsidRPr="0059040F">
        <w:rPr>
          <w:lang w:val="en-GB"/>
        </w:rPr>
        <w:tab/>
        <w:t>(Act IV, Sc</w:t>
      </w:r>
      <w:r w:rsidR="00C9374B">
        <w:rPr>
          <w:lang w:val="en-GB"/>
        </w:rPr>
        <w:t>e</w:t>
      </w:r>
      <w:r w:rsidRPr="0059040F">
        <w:rPr>
          <w:lang w:val="en-GB"/>
        </w:rPr>
        <w:t>ne 4)</w:t>
      </w:r>
    </w:p>
    <w:p w:rsidR="000C327D" w:rsidRPr="0059040F" w:rsidRDefault="000C327D" w:rsidP="008C7FCB">
      <w:pPr>
        <w:pStyle w:val="Listenabsatz"/>
        <w:tabs>
          <w:tab w:val="left" w:pos="142"/>
        </w:tabs>
        <w:rPr>
          <w:lang w:val="en-GB"/>
        </w:rPr>
      </w:pPr>
    </w:p>
    <w:p w:rsidR="000C327D" w:rsidRPr="0059040F" w:rsidRDefault="000C327D" w:rsidP="008C7FCB">
      <w:pPr>
        <w:pStyle w:val="Listenabsatz"/>
        <w:tabs>
          <w:tab w:val="left" w:pos="142"/>
        </w:tabs>
        <w:rPr>
          <w:lang w:val="en-GB"/>
        </w:rPr>
      </w:pPr>
      <w:r w:rsidRPr="0059040F">
        <w:rPr>
          <w:lang w:val="en-GB"/>
        </w:rPr>
        <w:t xml:space="preserve">In fact, at the end of the play, the newly crowned Henry V rejects Falstaff and his former </w:t>
      </w:r>
      <w:r w:rsidR="00C9374B" w:rsidRPr="0059040F">
        <w:rPr>
          <w:lang w:val="en-GB"/>
        </w:rPr>
        <w:t>friends in</w:t>
      </w:r>
      <w:r w:rsidRPr="0059040F">
        <w:rPr>
          <w:lang w:val="en-GB"/>
        </w:rPr>
        <w:t xml:space="preserve"> public:-</w:t>
      </w:r>
    </w:p>
    <w:p w:rsidR="000C327D" w:rsidRPr="0059040F" w:rsidRDefault="000C327D" w:rsidP="008C7FCB">
      <w:pPr>
        <w:pStyle w:val="Listenabsatz"/>
        <w:tabs>
          <w:tab w:val="left" w:pos="142"/>
        </w:tabs>
        <w:rPr>
          <w:lang w:val="en-GB"/>
        </w:rPr>
      </w:pPr>
    </w:p>
    <w:p w:rsidR="000C327D" w:rsidRPr="0059040F" w:rsidRDefault="000C327D" w:rsidP="008C7FCB">
      <w:pPr>
        <w:pStyle w:val="Listenabsatz"/>
        <w:tabs>
          <w:tab w:val="left" w:pos="142"/>
        </w:tabs>
        <w:rPr>
          <w:lang w:val="en-GB"/>
        </w:rPr>
      </w:pPr>
      <w:r w:rsidRPr="0059040F">
        <w:rPr>
          <w:lang w:val="en-GB"/>
        </w:rPr>
        <w:t>“I know thee not, old man…</w:t>
      </w:r>
    </w:p>
    <w:p w:rsidR="000C327D" w:rsidRPr="0059040F" w:rsidRDefault="000C327D" w:rsidP="008C7FCB">
      <w:pPr>
        <w:pStyle w:val="Listenabsatz"/>
        <w:tabs>
          <w:tab w:val="left" w:pos="142"/>
        </w:tabs>
        <w:rPr>
          <w:lang w:val="en-GB"/>
        </w:rPr>
      </w:pPr>
      <w:r w:rsidRPr="0059040F">
        <w:rPr>
          <w:lang w:val="en-GB"/>
        </w:rPr>
        <w:t>…being awake, I do despise my dream.</w:t>
      </w:r>
    </w:p>
    <w:p w:rsidR="000C327D" w:rsidRPr="0059040F" w:rsidRDefault="000C327D" w:rsidP="008C7FCB">
      <w:pPr>
        <w:pStyle w:val="Listenabsatz"/>
        <w:tabs>
          <w:tab w:val="left" w:pos="142"/>
        </w:tabs>
        <w:rPr>
          <w:lang w:val="en-GB"/>
        </w:rPr>
      </w:pPr>
      <w:r w:rsidRPr="0059040F">
        <w:rPr>
          <w:lang w:val="en-GB"/>
        </w:rPr>
        <w:t>….</w:t>
      </w:r>
    </w:p>
    <w:p w:rsidR="000C327D" w:rsidRPr="0059040F" w:rsidRDefault="000C327D" w:rsidP="008C7FCB">
      <w:pPr>
        <w:pStyle w:val="Listenabsatz"/>
        <w:tabs>
          <w:tab w:val="left" w:pos="142"/>
        </w:tabs>
        <w:rPr>
          <w:lang w:val="en-GB"/>
        </w:rPr>
      </w:pPr>
      <w:r w:rsidRPr="0059040F">
        <w:rPr>
          <w:lang w:val="en-GB"/>
        </w:rPr>
        <w:t>Presume not, that I am the thing I was:</w:t>
      </w:r>
    </w:p>
    <w:p w:rsidR="000C327D" w:rsidRPr="0059040F" w:rsidRDefault="007D583A" w:rsidP="008C7FCB">
      <w:pPr>
        <w:pStyle w:val="Listenabsatz"/>
        <w:tabs>
          <w:tab w:val="left" w:pos="142"/>
        </w:tabs>
        <w:rPr>
          <w:lang w:val="en-GB"/>
        </w:rPr>
      </w:pPr>
      <w:r w:rsidRPr="0059040F">
        <w:rPr>
          <w:lang w:val="en-GB"/>
        </w:rPr>
        <w:t>For heaven doth know, so shall the world perceive,</w:t>
      </w:r>
    </w:p>
    <w:p w:rsidR="007D583A" w:rsidRPr="0059040F" w:rsidRDefault="007D583A" w:rsidP="008C7FCB">
      <w:pPr>
        <w:pStyle w:val="Listenabsatz"/>
        <w:tabs>
          <w:tab w:val="left" w:pos="142"/>
        </w:tabs>
        <w:rPr>
          <w:lang w:val="en-GB"/>
        </w:rPr>
      </w:pPr>
      <w:r w:rsidRPr="0059040F">
        <w:rPr>
          <w:lang w:val="en-GB"/>
        </w:rPr>
        <w:t>That I have turn’d away my former self.”</w:t>
      </w:r>
    </w:p>
    <w:p w:rsidR="007D583A" w:rsidRPr="0059040F" w:rsidRDefault="007D583A" w:rsidP="008C7FCB">
      <w:pPr>
        <w:pStyle w:val="Listenabsatz"/>
        <w:tabs>
          <w:tab w:val="left" w:pos="142"/>
        </w:tabs>
        <w:rPr>
          <w:lang w:val="en-GB"/>
        </w:rPr>
      </w:pPr>
      <w:r w:rsidRPr="0059040F">
        <w:rPr>
          <w:lang w:val="en-GB"/>
        </w:rPr>
        <w:tab/>
        <w:t>(Act V, Scene 5)</w:t>
      </w:r>
    </w:p>
    <w:p w:rsidR="007D583A" w:rsidRPr="0059040F" w:rsidRDefault="007D583A" w:rsidP="008C7FCB">
      <w:pPr>
        <w:pStyle w:val="Listenabsatz"/>
        <w:tabs>
          <w:tab w:val="left" w:pos="142"/>
        </w:tabs>
        <w:rPr>
          <w:lang w:val="en-GB"/>
        </w:rPr>
      </w:pPr>
    </w:p>
    <w:p w:rsidR="007D583A" w:rsidRPr="0059040F" w:rsidRDefault="007D583A" w:rsidP="008C7FCB">
      <w:pPr>
        <w:pStyle w:val="Listenabsatz"/>
        <w:tabs>
          <w:tab w:val="left" w:pos="142"/>
        </w:tabs>
        <w:rPr>
          <w:lang w:val="en-GB"/>
        </w:rPr>
      </w:pPr>
      <w:r w:rsidRPr="0059040F">
        <w:rPr>
          <w:lang w:val="en-GB"/>
        </w:rPr>
        <w:t>In short, the ‘wastrel’ Prince has taken on his full responsibility as a serious king. He has changed his ways. He has given himself a ‘makeover’!</w:t>
      </w:r>
    </w:p>
    <w:p w:rsidR="007D583A" w:rsidRPr="0059040F" w:rsidRDefault="007D583A" w:rsidP="008C7FCB">
      <w:pPr>
        <w:pStyle w:val="Listenabsatz"/>
        <w:tabs>
          <w:tab w:val="left" w:pos="142"/>
        </w:tabs>
        <w:rPr>
          <w:lang w:val="en-GB"/>
        </w:rPr>
      </w:pPr>
    </w:p>
    <w:p w:rsidR="007D583A" w:rsidRPr="0059040F" w:rsidRDefault="007D583A" w:rsidP="008C7FCB">
      <w:pPr>
        <w:pStyle w:val="Listenabsatz"/>
        <w:tabs>
          <w:tab w:val="left" w:pos="142"/>
        </w:tabs>
        <w:rPr>
          <w:lang w:val="en-GB"/>
        </w:rPr>
      </w:pPr>
      <w:r w:rsidRPr="0059040F">
        <w:rPr>
          <w:b/>
          <w:lang w:val="en-GB"/>
        </w:rPr>
        <w:t>Question:</w:t>
      </w:r>
      <w:r w:rsidRPr="0059040F">
        <w:rPr>
          <w:lang w:val="en-GB"/>
        </w:rPr>
        <w:t xml:space="preserve"> Can you find other examples from books, plays and films where characters have undergone a radical makeover?</w:t>
      </w:r>
    </w:p>
    <w:p w:rsidR="00DE6A67" w:rsidRPr="0059040F" w:rsidRDefault="00DE6A67" w:rsidP="008C7FCB">
      <w:pPr>
        <w:pStyle w:val="Listenabsatz"/>
        <w:tabs>
          <w:tab w:val="left" w:pos="142"/>
        </w:tabs>
        <w:rPr>
          <w:lang w:val="en-GB"/>
        </w:rPr>
      </w:pPr>
    </w:p>
    <w:p w:rsidR="00DE6A67" w:rsidRPr="0059040F" w:rsidRDefault="00DE6A67" w:rsidP="00DE6A67">
      <w:pPr>
        <w:pStyle w:val="Listenabsatz"/>
        <w:numPr>
          <w:ilvl w:val="0"/>
          <w:numId w:val="1"/>
        </w:numPr>
        <w:tabs>
          <w:tab w:val="left" w:pos="142"/>
        </w:tabs>
        <w:rPr>
          <w:b/>
          <w:lang w:val="en-GB"/>
        </w:rPr>
      </w:pPr>
      <w:r w:rsidRPr="0059040F">
        <w:rPr>
          <w:b/>
          <w:lang w:val="en-GB"/>
        </w:rPr>
        <w:t>Classic Makeovers</w:t>
      </w:r>
    </w:p>
    <w:p w:rsidR="00DE6A67" w:rsidRPr="0059040F" w:rsidRDefault="00DE6A67" w:rsidP="00DE6A67">
      <w:pPr>
        <w:pStyle w:val="Listenabsatz"/>
        <w:tabs>
          <w:tab w:val="left" w:pos="142"/>
        </w:tabs>
        <w:rPr>
          <w:lang w:val="en-GB"/>
        </w:rPr>
      </w:pPr>
      <w:r w:rsidRPr="0059040F">
        <w:rPr>
          <w:lang w:val="en-GB"/>
        </w:rPr>
        <w:t>It’s worth looking at how characters have changed or been chang</w:t>
      </w:r>
      <w:r w:rsidR="00C9374B">
        <w:rPr>
          <w:lang w:val="en-GB"/>
        </w:rPr>
        <w:t>ed dramatically in these texts:</w:t>
      </w:r>
    </w:p>
    <w:p w:rsidR="000C327D" w:rsidRPr="0037794D" w:rsidRDefault="000C327D" w:rsidP="008C7FCB">
      <w:pPr>
        <w:pStyle w:val="Listenabsatz"/>
        <w:tabs>
          <w:tab w:val="left" w:pos="142"/>
        </w:tabs>
        <w:rPr>
          <w:sz w:val="12"/>
          <w:lang w:val="en-GB"/>
        </w:rPr>
      </w:pPr>
    </w:p>
    <w:p w:rsidR="00DE6A67" w:rsidRPr="0059040F" w:rsidRDefault="00DE6A67" w:rsidP="00DE6A67">
      <w:pPr>
        <w:pStyle w:val="Listenabsatz"/>
        <w:numPr>
          <w:ilvl w:val="0"/>
          <w:numId w:val="5"/>
        </w:numPr>
        <w:tabs>
          <w:tab w:val="left" w:pos="142"/>
        </w:tabs>
        <w:rPr>
          <w:lang w:val="en-GB"/>
        </w:rPr>
      </w:pPr>
      <w:r w:rsidRPr="0059040F">
        <w:rPr>
          <w:lang w:val="en-GB"/>
        </w:rPr>
        <w:t xml:space="preserve">Malvolio in Shakespeare’s </w:t>
      </w:r>
      <w:r w:rsidRPr="0059040F">
        <w:rPr>
          <w:i/>
          <w:lang w:val="en-GB"/>
        </w:rPr>
        <w:t>Twelfth Night</w:t>
      </w:r>
    </w:p>
    <w:p w:rsidR="00DE6A67" w:rsidRPr="0059040F" w:rsidRDefault="00DE6A67" w:rsidP="00DE6A67">
      <w:pPr>
        <w:pStyle w:val="Listenabsatz"/>
        <w:numPr>
          <w:ilvl w:val="0"/>
          <w:numId w:val="5"/>
        </w:numPr>
        <w:tabs>
          <w:tab w:val="left" w:pos="142"/>
        </w:tabs>
        <w:rPr>
          <w:lang w:val="en-GB"/>
        </w:rPr>
      </w:pPr>
      <w:r w:rsidRPr="0059040F">
        <w:rPr>
          <w:lang w:val="en-GB"/>
        </w:rPr>
        <w:t xml:space="preserve">Katharina in Shakespeare’s </w:t>
      </w:r>
      <w:r w:rsidRPr="0059040F">
        <w:rPr>
          <w:i/>
          <w:lang w:val="en-GB"/>
        </w:rPr>
        <w:t>The Taming of the Shrew</w:t>
      </w:r>
    </w:p>
    <w:p w:rsidR="00DE6A67" w:rsidRPr="0059040F" w:rsidRDefault="00DE6A67" w:rsidP="00DE6A67">
      <w:pPr>
        <w:pStyle w:val="Listenabsatz"/>
        <w:numPr>
          <w:ilvl w:val="0"/>
          <w:numId w:val="5"/>
        </w:numPr>
        <w:tabs>
          <w:tab w:val="left" w:pos="142"/>
        </w:tabs>
        <w:rPr>
          <w:lang w:val="en-GB"/>
        </w:rPr>
      </w:pPr>
      <w:r w:rsidRPr="0059040F">
        <w:rPr>
          <w:lang w:val="en-GB"/>
        </w:rPr>
        <w:t xml:space="preserve">Dorian Gray in Oscar Wilde’s novel </w:t>
      </w:r>
      <w:r w:rsidRPr="0059040F">
        <w:rPr>
          <w:i/>
          <w:lang w:val="en-GB"/>
        </w:rPr>
        <w:t>The Picture of Dorian Gray</w:t>
      </w:r>
    </w:p>
    <w:p w:rsidR="00F76CF6" w:rsidRPr="0059040F" w:rsidRDefault="00F76CF6" w:rsidP="00DE6A67">
      <w:pPr>
        <w:pStyle w:val="Listenabsatz"/>
        <w:numPr>
          <w:ilvl w:val="0"/>
          <w:numId w:val="5"/>
        </w:numPr>
        <w:tabs>
          <w:tab w:val="left" w:pos="142"/>
        </w:tabs>
        <w:rPr>
          <w:lang w:val="en-GB"/>
        </w:rPr>
      </w:pPr>
      <w:r w:rsidRPr="0059040F">
        <w:rPr>
          <w:lang w:val="en-GB"/>
        </w:rPr>
        <w:t xml:space="preserve">Eliza Doolittle in George Bernard Shaw’s </w:t>
      </w:r>
      <w:r w:rsidRPr="0059040F">
        <w:rPr>
          <w:i/>
          <w:lang w:val="en-GB"/>
        </w:rPr>
        <w:t>Pygmalion</w:t>
      </w:r>
    </w:p>
    <w:p w:rsidR="00F76CF6" w:rsidRPr="0059040F" w:rsidRDefault="00F76CF6" w:rsidP="00DE6A67">
      <w:pPr>
        <w:pStyle w:val="Listenabsatz"/>
        <w:numPr>
          <w:ilvl w:val="0"/>
          <w:numId w:val="5"/>
        </w:numPr>
        <w:tabs>
          <w:tab w:val="left" w:pos="142"/>
        </w:tabs>
        <w:rPr>
          <w:lang w:val="en-GB"/>
        </w:rPr>
      </w:pPr>
      <w:r w:rsidRPr="0059040F">
        <w:rPr>
          <w:lang w:val="en-GB"/>
        </w:rPr>
        <w:t xml:space="preserve">Rita in Willy Russell’s </w:t>
      </w:r>
      <w:r w:rsidRPr="0059040F">
        <w:rPr>
          <w:i/>
          <w:lang w:val="en-GB"/>
        </w:rPr>
        <w:t>Educating Rita</w:t>
      </w:r>
    </w:p>
    <w:p w:rsidR="00F76CF6" w:rsidRPr="0059040F" w:rsidRDefault="00F76CF6" w:rsidP="00DE6A67">
      <w:pPr>
        <w:pStyle w:val="Listenabsatz"/>
        <w:numPr>
          <w:ilvl w:val="0"/>
          <w:numId w:val="5"/>
        </w:numPr>
        <w:tabs>
          <w:tab w:val="left" w:pos="142"/>
        </w:tabs>
        <w:rPr>
          <w:lang w:val="en-GB"/>
        </w:rPr>
      </w:pPr>
      <w:r w:rsidRPr="0059040F">
        <w:rPr>
          <w:lang w:val="en-GB"/>
        </w:rPr>
        <w:t>…..</w:t>
      </w:r>
    </w:p>
    <w:p w:rsidR="00F76CF6" w:rsidRPr="0059040F" w:rsidRDefault="00F76CF6" w:rsidP="00DE6A67">
      <w:pPr>
        <w:pStyle w:val="Listenabsatz"/>
        <w:numPr>
          <w:ilvl w:val="0"/>
          <w:numId w:val="5"/>
        </w:numPr>
        <w:tabs>
          <w:tab w:val="left" w:pos="142"/>
        </w:tabs>
        <w:rPr>
          <w:lang w:val="en-GB"/>
        </w:rPr>
      </w:pPr>
      <w:r w:rsidRPr="0059040F">
        <w:rPr>
          <w:lang w:val="en-GB"/>
        </w:rPr>
        <w:t>…..</w:t>
      </w:r>
    </w:p>
    <w:p w:rsidR="00DE6A67" w:rsidRPr="0059040F" w:rsidRDefault="00DE6A67" w:rsidP="00DE6A67">
      <w:pPr>
        <w:pStyle w:val="Listenabsatz"/>
        <w:tabs>
          <w:tab w:val="left" w:pos="142"/>
        </w:tabs>
        <w:ind w:left="1080"/>
        <w:rPr>
          <w:lang w:val="en-GB"/>
        </w:rPr>
      </w:pPr>
    </w:p>
    <w:p w:rsidR="00B574A2" w:rsidRPr="00B574A2" w:rsidRDefault="009E1E2B" w:rsidP="00DE6A67">
      <w:pPr>
        <w:tabs>
          <w:tab w:val="left" w:pos="142"/>
        </w:tabs>
        <w:ind w:left="720"/>
        <w:rPr>
          <w:b/>
          <w:lang w:val="en-GB"/>
        </w:rPr>
      </w:pPr>
      <w:r>
        <w:rPr>
          <w:b/>
          <w:lang w:val="en-GB"/>
        </w:rPr>
        <w:t>Appendix</w:t>
      </w:r>
    </w:p>
    <w:p w:rsidR="00B574A2" w:rsidRDefault="00B574A2" w:rsidP="00DE6A67">
      <w:pPr>
        <w:tabs>
          <w:tab w:val="left" w:pos="142"/>
        </w:tabs>
        <w:ind w:left="720"/>
        <w:rPr>
          <w:lang w:val="en-GB"/>
        </w:rPr>
      </w:pPr>
      <w:r>
        <w:rPr>
          <w:lang w:val="en-GB"/>
        </w:rPr>
        <w:t xml:space="preserve">Cover of </w:t>
      </w:r>
      <w:r w:rsidRPr="009E1E2B">
        <w:rPr>
          <w:i/>
          <w:lang w:val="en-GB"/>
        </w:rPr>
        <w:t>Vogue</w:t>
      </w:r>
      <w:r>
        <w:rPr>
          <w:lang w:val="en-GB"/>
        </w:rPr>
        <w:t xml:space="preserve"> Spain, </w:t>
      </w:r>
      <w:r w:rsidR="009E1E2B">
        <w:rPr>
          <w:lang w:val="en-GB"/>
        </w:rPr>
        <w:t xml:space="preserve">June </w:t>
      </w:r>
      <w:r>
        <w:rPr>
          <w:lang w:val="en-GB"/>
        </w:rPr>
        <w:t>2014</w:t>
      </w:r>
    </w:p>
    <w:p w:rsidR="00FA607F" w:rsidRDefault="00B574A2" w:rsidP="00FA607F">
      <w:pPr>
        <w:tabs>
          <w:tab w:val="left" w:pos="142"/>
        </w:tabs>
        <w:ind w:left="720"/>
        <w:rPr>
          <w:i/>
          <w:lang w:val="en-GB"/>
        </w:rPr>
      </w:pPr>
      <w:r>
        <w:rPr>
          <w:noProof/>
          <w:lang w:val="de-AT" w:eastAsia="de-AT"/>
        </w:rPr>
        <w:lastRenderedPageBreak/>
        <w:drawing>
          <wp:inline distT="0" distB="0" distL="0" distR="0">
            <wp:extent cx="2736533" cy="4210050"/>
            <wp:effectExtent l="0" t="0" r="6985" b="0"/>
            <wp:docPr id="1" name="Grafik 1" descr="Love on the cover of 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on the cover of a magazin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1694" cy="4217990"/>
                    </a:xfrm>
                    <a:prstGeom prst="rect">
                      <a:avLst/>
                    </a:prstGeom>
                    <a:noFill/>
                    <a:ln>
                      <a:noFill/>
                    </a:ln>
                  </pic:spPr>
                </pic:pic>
              </a:graphicData>
            </a:graphic>
          </wp:inline>
        </w:drawing>
      </w:r>
    </w:p>
    <w:p w:rsidR="00CB0E56" w:rsidRPr="0059040F" w:rsidRDefault="00DE6A67" w:rsidP="00FA607F">
      <w:pPr>
        <w:tabs>
          <w:tab w:val="left" w:pos="142"/>
        </w:tabs>
        <w:ind w:left="720"/>
        <w:rPr>
          <w:lang w:val="en-GB"/>
        </w:rPr>
      </w:pPr>
      <w:r w:rsidRPr="0059040F">
        <w:rPr>
          <w:i/>
          <w:lang w:val="en-GB"/>
        </w:rPr>
        <w:t>…</w:t>
      </w:r>
    </w:p>
    <w:sectPr w:rsidR="00CB0E56" w:rsidRPr="0059040F" w:rsidSect="001F7D38">
      <w:pgSz w:w="11906" w:h="16838"/>
      <w:pgMar w:top="1252"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14" w:rsidRDefault="00722114" w:rsidP="0059040F">
      <w:pPr>
        <w:spacing w:after="0" w:line="240" w:lineRule="auto"/>
      </w:pPr>
      <w:r>
        <w:separator/>
      </w:r>
    </w:p>
  </w:endnote>
  <w:endnote w:type="continuationSeparator" w:id="0">
    <w:p w:rsidR="00722114" w:rsidRDefault="00722114" w:rsidP="0059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14" w:rsidRDefault="00722114" w:rsidP="0059040F">
      <w:pPr>
        <w:spacing w:after="0" w:line="240" w:lineRule="auto"/>
      </w:pPr>
      <w:r>
        <w:separator/>
      </w:r>
    </w:p>
  </w:footnote>
  <w:footnote w:type="continuationSeparator" w:id="0">
    <w:p w:rsidR="00722114" w:rsidRDefault="00722114" w:rsidP="00590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3EAC"/>
    <w:multiLevelType w:val="hybridMultilevel"/>
    <w:tmpl w:val="B1E29D3A"/>
    <w:lvl w:ilvl="0" w:tplc="4ADAFCE6">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1A610BD"/>
    <w:multiLevelType w:val="hybridMultilevel"/>
    <w:tmpl w:val="EED047EE"/>
    <w:lvl w:ilvl="0" w:tplc="E4D8F6D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3D24DE1"/>
    <w:multiLevelType w:val="hybridMultilevel"/>
    <w:tmpl w:val="E4ECEB74"/>
    <w:lvl w:ilvl="0" w:tplc="EEE4339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94850E7"/>
    <w:multiLevelType w:val="hybridMultilevel"/>
    <w:tmpl w:val="CB5864D8"/>
    <w:lvl w:ilvl="0" w:tplc="48BA80FA">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774916"/>
    <w:multiLevelType w:val="hybridMultilevel"/>
    <w:tmpl w:val="770EADEA"/>
    <w:lvl w:ilvl="0" w:tplc="5A2E2940">
      <w:start w:val="1"/>
      <w:numFmt w:val="lowerLetter"/>
      <w:lvlText w:val="(%1)"/>
      <w:lvlJc w:val="left"/>
      <w:pPr>
        <w:ind w:left="1211"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55BF397A"/>
    <w:multiLevelType w:val="hybridMultilevel"/>
    <w:tmpl w:val="599C152A"/>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
    <w:nsid w:val="6A9C3126"/>
    <w:multiLevelType w:val="hybridMultilevel"/>
    <w:tmpl w:val="43683A1E"/>
    <w:lvl w:ilvl="0" w:tplc="6CE03CC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A7B7F"/>
    <w:rsid w:val="00073F57"/>
    <w:rsid w:val="0008751E"/>
    <w:rsid w:val="00087DCB"/>
    <w:rsid w:val="000950C9"/>
    <w:rsid w:val="000A5BE6"/>
    <w:rsid w:val="000B311B"/>
    <w:rsid w:val="000C327D"/>
    <w:rsid w:val="000C6E43"/>
    <w:rsid w:val="000E3DB6"/>
    <w:rsid w:val="000E70C7"/>
    <w:rsid w:val="001237D6"/>
    <w:rsid w:val="00144B44"/>
    <w:rsid w:val="00166709"/>
    <w:rsid w:val="00170370"/>
    <w:rsid w:val="00171205"/>
    <w:rsid w:val="0017285C"/>
    <w:rsid w:val="001D712A"/>
    <w:rsid w:val="001F7D38"/>
    <w:rsid w:val="00252FE8"/>
    <w:rsid w:val="00273583"/>
    <w:rsid w:val="002C7915"/>
    <w:rsid w:val="002E015D"/>
    <w:rsid w:val="002E6305"/>
    <w:rsid w:val="002F71BB"/>
    <w:rsid w:val="0032134A"/>
    <w:rsid w:val="0037794D"/>
    <w:rsid w:val="003A32F1"/>
    <w:rsid w:val="003D379A"/>
    <w:rsid w:val="003E1861"/>
    <w:rsid w:val="003E46F1"/>
    <w:rsid w:val="004121A2"/>
    <w:rsid w:val="0045436F"/>
    <w:rsid w:val="004D2F28"/>
    <w:rsid w:val="004D67B0"/>
    <w:rsid w:val="004E55D9"/>
    <w:rsid w:val="00507E6D"/>
    <w:rsid w:val="0059040F"/>
    <w:rsid w:val="005A3FF7"/>
    <w:rsid w:val="005A626D"/>
    <w:rsid w:val="005E0999"/>
    <w:rsid w:val="00654608"/>
    <w:rsid w:val="006614CD"/>
    <w:rsid w:val="00687472"/>
    <w:rsid w:val="006A4773"/>
    <w:rsid w:val="00722114"/>
    <w:rsid w:val="007A446C"/>
    <w:rsid w:val="007D3EE9"/>
    <w:rsid w:val="007D583A"/>
    <w:rsid w:val="008130AC"/>
    <w:rsid w:val="0086290B"/>
    <w:rsid w:val="00873A41"/>
    <w:rsid w:val="008A31AE"/>
    <w:rsid w:val="008C7FCB"/>
    <w:rsid w:val="00920D6B"/>
    <w:rsid w:val="00950EB7"/>
    <w:rsid w:val="00952DF6"/>
    <w:rsid w:val="00994866"/>
    <w:rsid w:val="009A3309"/>
    <w:rsid w:val="009E1E2B"/>
    <w:rsid w:val="00A311B1"/>
    <w:rsid w:val="00A72E6A"/>
    <w:rsid w:val="00AA1D89"/>
    <w:rsid w:val="00AB1380"/>
    <w:rsid w:val="00AB6584"/>
    <w:rsid w:val="00AE5830"/>
    <w:rsid w:val="00AE5884"/>
    <w:rsid w:val="00AF67BA"/>
    <w:rsid w:val="00B0777E"/>
    <w:rsid w:val="00B10ED9"/>
    <w:rsid w:val="00B10FB3"/>
    <w:rsid w:val="00B574A2"/>
    <w:rsid w:val="00B64245"/>
    <w:rsid w:val="00B75B46"/>
    <w:rsid w:val="00B91275"/>
    <w:rsid w:val="00BE36F6"/>
    <w:rsid w:val="00BF02CA"/>
    <w:rsid w:val="00BF6BEE"/>
    <w:rsid w:val="00C86DFE"/>
    <w:rsid w:val="00C9374B"/>
    <w:rsid w:val="00CA31AD"/>
    <w:rsid w:val="00CA5525"/>
    <w:rsid w:val="00CB0E56"/>
    <w:rsid w:val="00CE7BE2"/>
    <w:rsid w:val="00CF6912"/>
    <w:rsid w:val="00D0282E"/>
    <w:rsid w:val="00D212DF"/>
    <w:rsid w:val="00D868A0"/>
    <w:rsid w:val="00DA1CF3"/>
    <w:rsid w:val="00DA2A11"/>
    <w:rsid w:val="00DA7B7F"/>
    <w:rsid w:val="00DC5DC8"/>
    <w:rsid w:val="00DD4314"/>
    <w:rsid w:val="00DE3BF9"/>
    <w:rsid w:val="00DE6A67"/>
    <w:rsid w:val="00E07F93"/>
    <w:rsid w:val="00E43E6B"/>
    <w:rsid w:val="00E547D5"/>
    <w:rsid w:val="00E86E69"/>
    <w:rsid w:val="00EB2BB6"/>
    <w:rsid w:val="00EF45BF"/>
    <w:rsid w:val="00EF7968"/>
    <w:rsid w:val="00F0721E"/>
    <w:rsid w:val="00F11E16"/>
    <w:rsid w:val="00F606FD"/>
    <w:rsid w:val="00F76CF6"/>
    <w:rsid w:val="00F77FEC"/>
    <w:rsid w:val="00F86F18"/>
    <w:rsid w:val="00F87186"/>
    <w:rsid w:val="00F9401F"/>
    <w:rsid w:val="00FA607F"/>
    <w:rsid w:val="00FC624B"/>
    <w:rsid w:val="00FD0222"/>
    <w:rsid w:val="00FE187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9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314"/>
    <w:pPr>
      <w:ind w:left="720"/>
      <w:contextualSpacing/>
    </w:pPr>
  </w:style>
  <w:style w:type="character" w:styleId="Hyperlink">
    <w:name w:val="Hyperlink"/>
    <w:basedOn w:val="Absatz-Standardschriftart"/>
    <w:uiPriority w:val="99"/>
    <w:unhideWhenUsed/>
    <w:rsid w:val="00D868A0"/>
    <w:rPr>
      <w:color w:val="0000FF" w:themeColor="hyperlink"/>
      <w:u w:val="single"/>
    </w:rPr>
  </w:style>
  <w:style w:type="character" w:styleId="Kommentarzeichen">
    <w:name w:val="annotation reference"/>
    <w:basedOn w:val="Absatz-Standardschriftart"/>
    <w:uiPriority w:val="99"/>
    <w:semiHidden/>
    <w:unhideWhenUsed/>
    <w:rsid w:val="00F87186"/>
    <w:rPr>
      <w:sz w:val="16"/>
      <w:szCs w:val="16"/>
    </w:rPr>
  </w:style>
  <w:style w:type="paragraph" w:styleId="Kommentartext">
    <w:name w:val="annotation text"/>
    <w:basedOn w:val="Standard"/>
    <w:link w:val="KommentartextZchn"/>
    <w:uiPriority w:val="99"/>
    <w:semiHidden/>
    <w:unhideWhenUsed/>
    <w:rsid w:val="00F871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7186"/>
    <w:rPr>
      <w:sz w:val="20"/>
      <w:szCs w:val="20"/>
    </w:rPr>
  </w:style>
  <w:style w:type="paragraph" w:styleId="Kommentarthema">
    <w:name w:val="annotation subject"/>
    <w:basedOn w:val="Kommentartext"/>
    <w:next w:val="Kommentartext"/>
    <w:link w:val="KommentarthemaZchn"/>
    <w:uiPriority w:val="99"/>
    <w:semiHidden/>
    <w:unhideWhenUsed/>
    <w:rsid w:val="00F87186"/>
    <w:rPr>
      <w:b/>
      <w:bCs/>
    </w:rPr>
  </w:style>
  <w:style w:type="character" w:customStyle="1" w:styleId="KommentarthemaZchn">
    <w:name w:val="Kommentarthema Zchn"/>
    <w:basedOn w:val="KommentartextZchn"/>
    <w:link w:val="Kommentarthema"/>
    <w:uiPriority w:val="99"/>
    <w:semiHidden/>
    <w:rsid w:val="00F87186"/>
    <w:rPr>
      <w:b/>
      <w:bCs/>
      <w:sz w:val="20"/>
      <w:szCs w:val="20"/>
    </w:rPr>
  </w:style>
  <w:style w:type="paragraph" w:styleId="Sprechblasentext">
    <w:name w:val="Balloon Text"/>
    <w:basedOn w:val="Standard"/>
    <w:link w:val="SprechblasentextZchn"/>
    <w:uiPriority w:val="99"/>
    <w:semiHidden/>
    <w:unhideWhenUsed/>
    <w:rsid w:val="00F87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186"/>
    <w:rPr>
      <w:rFonts w:ascii="Tahoma" w:hAnsi="Tahoma" w:cs="Tahoma"/>
      <w:sz w:val="16"/>
      <w:szCs w:val="16"/>
    </w:rPr>
  </w:style>
  <w:style w:type="paragraph" w:styleId="Kopfzeile">
    <w:name w:val="header"/>
    <w:basedOn w:val="Standard"/>
    <w:link w:val="KopfzeileZchn"/>
    <w:uiPriority w:val="99"/>
    <w:unhideWhenUsed/>
    <w:rsid w:val="00590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40F"/>
  </w:style>
  <w:style w:type="paragraph" w:styleId="Fuzeile">
    <w:name w:val="footer"/>
    <w:basedOn w:val="Standard"/>
    <w:link w:val="FuzeileZchn"/>
    <w:uiPriority w:val="99"/>
    <w:unhideWhenUsed/>
    <w:rsid w:val="00590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314"/>
    <w:pPr>
      <w:ind w:left="720"/>
      <w:contextualSpacing/>
    </w:pPr>
  </w:style>
  <w:style w:type="character" w:styleId="Hyperlink">
    <w:name w:val="Hyperlink"/>
    <w:basedOn w:val="Absatz-Standardschriftart"/>
    <w:uiPriority w:val="99"/>
    <w:unhideWhenUsed/>
    <w:rsid w:val="00D868A0"/>
    <w:rPr>
      <w:color w:val="0000FF" w:themeColor="hyperlink"/>
      <w:u w:val="single"/>
    </w:rPr>
  </w:style>
  <w:style w:type="character" w:styleId="Kommentarzeichen">
    <w:name w:val="annotation reference"/>
    <w:basedOn w:val="Absatz-Standardschriftart"/>
    <w:uiPriority w:val="99"/>
    <w:semiHidden/>
    <w:unhideWhenUsed/>
    <w:rsid w:val="00F87186"/>
    <w:rPr>
      <w:sz w:val="16"/>
      <w:szCs w:val="16"/>
    </w:rPr>
  </w:style>
  <w:style w:type="paragraph" w:styleId="Kommentartext">
    <w:name w:val="annotation text"/>
    <w:basedOn w:val="Standard"/>
    <w:link w:val="KommentartextZchn"/>
    <w:uiPriority w:val="99"/>
    <w:semiHidden/>
    <w:unhideWhenUsed/>
    <w:rsid w:val="00F871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7186"/>
    <w:rPr>
      <w:sz w:val="20"/>
      <w:szCs w:val="20"/>
    </w:rPr>
  </w:style>
  <w:style w:type="paragraph" w:styleId="Kommentarthema">
    <w:name w:val="annotation subject"/>
    <w:basedOn w:val="Kommentartext"/>
    <w:next w:val="Kommentartext"/>
    <w:link w:val="KommentarthemaZchn"/>
    <w:uiPriority w:val="99"/>
    <w:semiHidden/>
    <w:unhideWhenUsed/>
    <w:rsid w:val="00F87186"/>
    <w:rPr>
      <w:b/>
      <w:bCs/>
    </w:rPr>
  </w:style>
  <w:style w:type="character" w:customStyle="1" w:styleId="KommentarthemaZchn">
    <w:name w:val="Kommentarthema Zchn"/>
    <w:basedOn w:val="KommentartextZchn"/>
    <w:link w:val="Kommentarthema"/>
    <w:uiPriority w:val="99"/>
    <w:semiHidden/>
    <w:rsid w:val="00F87186"/>
    <w:rPr>
      <w:b/>
      <w:bCs/>
      <w:sz w:val="20"/>
      <w:szCs w:val="20"/>
    </w:rPr>
  </w:style>
  <w:style w:type="paragraph" w:styleId="Sprechblasentext">
    <w:name w:val="Balloon Text"/>
    <w:basedOn w:val="Standard"/>
    <w:link w:val="SprechblasentextZchn"/>
    <w:uiPriority w:val="99"/>
    <w:semiHidden/>
    <w:unhideWhenUsed/>
    <w:rsid w:val="00F871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186"/>
    <w:rPr>
      <w:rFonts w:ascii="Tahoma" w:hAnsi="Tahoma" w:cs="Tahoma"/>
      <w:sz w:val="16"/>
      <w:szCs w:val="16"/>
    </w:rPr>
  </w:style>
  <w:style w:type="paragraph" w:styleId="Kopfzeile">
    <w:name w:val="header"/>
    <w:basedOn w:val="Standard"/>
    <w:link w:val="KopfzeileZchn"/>
    <w:uiPriority w:val="99"/>
    <w:unhideWhenUsed/>
    <w:rsid w:val="00590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40F"/>
  </w:style>
  <w:style w:type="paragraph" w:styleId="Fuzeile">
    <w:name w:val="footer"/>
    <w:basedOn w:val="Standard"/>
    <w:link w:val="FuzeileZchn"/>
    <w:uiPriority w:val="99"/>
    <w:unhideWhenUsed/>
    <w:rsid w:val="005904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40F"/>
  </w:style>
</w:styles>
</file>

<file path=word/webSettings.xml><?xml version="1.0" encoding="utf-8"?>
<w:webSettings xmlns:r="http://schemas.openxmlformats.org/officeDocument/2006/relationships" xmlns:w="http://schemas.openxmlformats.org/wordprocessingml/2006/main">
  <w:divs>
    <w:div w:id="132913399">
      <w:bodyDiv w:val="1"/>
      <w:marLeft w:val="0"/>
      <w:marRight w:val="0"/>
      <w:marTop w:val="0"/>
      <w:marBottom w:val="0"/>
      <w:divBdr>
        <w:top w:val="none" w:sz="0" w:space="0" w:color="auto"/>
        <w:left w:val="none" w:sz="0" w:space="0" w:color="auto"/>
        <w:bottom w:val="none" w:sz="0" w:space="0" w:color="auto"/>
        <w:right w:val="none" w:sz="0" w:space="0" w:color="auto"/>
      </w:divBdr>
    </w:div>
    <w:div w:id="19484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leitner@uibk.ac.a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drew.milne-skinner@uibk.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0A59-7E85-4A5B-B134-166EFF1E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2895</Words>
  <Characters>18244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c609132</dc:creator>
  <cp:lastModifiedBy>scharka</cp:lastModifiedBy>
  <cp:revision>3</cp:revision>
  <dcterms:created xsi:type="dcterms:W3CDTF">2014-09-01T12:27:00Z</dcterms:created>
  <dcterms:modified xsi:type="dcterms:W3CDTF">2014-09-01T12:34:00Z</dcterms:modified>
</cp:coreProperties>
</file>